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82BA7" w14:textId="6365BDC7" w:rsidR="00252432" w:rsidRPr="00E049B3" w:rsidRDefault="00252432">
      <w:pPr>
        <w:rPr>
          <w:rFonts w:ascii="Verdana" w:hAnsi="Verdana"/>
          <w:sz w:val="22"/>
          <w:szCs w:val="22"/>
        </w:rPr>
      </w:pPr>
    </w:p>
    <w:p w14:paraId="512E5C40" w14:textId="7A95DEBC" w:rsidR="008A2CC9" w:rsidRPr="00E049B3" w:rsidRDefault="008A2CC9">
      <w:pPr>
        <w:rPr>
          <w:rFonts w:ascii="Verdana" w:hAnsi="Verdana"/>
          <w:sz w:val="22"/>
          <w:szCs w:val="22"/>
        </w:rPr>
      </w:pPr>
    </w:p>
    <w:p w14:paraId="42F73776" w14:textId="77777777" w:rsidR="00E049B3" w:rsidRDefault="00E049B3">
      <w:pPr>
        <w:rPr>
          <w:rFonts w:ascii="Verdana" w:hAnsi="Verdana"/>
          <w:sz w:val="22"/>
          <w:szCs w:val="22"/>
        </w:rPr>
      </w:pPr>
    </w:p>
    <w:p w14:paraId="1CF6B602" w14:textId="77777777" w:rsidR="00E049B3" w:rsidRDefault="00E049B3">
      <w:pPr>
        <w:rPr>
          <w:rFonts w:ascii="Verdana" w:hAnsi="Verdana"/>
          <w:sz w:val="22"/>
          <w:szCs w:val="22"/>
        </w:rPr>
      </w:pPr>
    </w:p>
    <w:p w14:paraId="0A6A50D9" w14:textId="77777777" w:rsidR="00E049B3" w:rsidRDefault="00E049B3">
      <w:pPr>
        <w:rPr>
          <w:rFonts w:ascii="Verdana" w:hAnsi="Verdana"/>
          <w:sz w:val="22"/>
          <w:szCs w:val="22"/>
        </w:rPr>
      </w:pPr>
    </w:p>
    <w:p w14:paraId="6094E953" w14:textId="77777777" w:rsidR="00E049B3" w:rsidRDefault="00E049B3">
      <w:pPr>
        <w:rPr>
          <w:rFonts w:ascii="Verdana" w:hAnsi="Verdana"/>
          <w:sz w:val="22"/>
          <w:szCs w:val="22"/>
        </w:rPr>
      </w:pPr>
    </w:p>
    <w:p w14:paraId="628ECA2E" w14:textId="542ECC7E" w:rsidR="008A2CC9" w:rsidRPr="00E049B3" w:rsidRDefault="008A2CC9">
      <w:pPr>
        <w:rPr>
          <w:rFonts w:ascii="Verdana" w:hAnsi="Verdana"/>
          <w:sz w:val="22"/>
          <w:szCs w:val="22"/>
        </w:rPr>
      </w:pPr>
      <w:r w:rsidRPr="00E049B3">
        <w:rPr>
          <w:rFonts w:ascii="Verdana" w:hAnsi="Verdana"/>
          <w:sz w:val="22"/>
          <w:szCs w:val="22"/>
        </w:rPr>
        <w:t>Einighausen, 2</w:t>
      </w:r>
      <w:r w:rsidR="003E27A9">
        <w:rPr>
          <w:rFonts w:ascii="Verdana" w:hAnsi="Verdana"/>
          <w:sz w:val="22"/>
          <w:szCs w:val="22"/>
        </w:rPr>
        <w:t>6</w:t>
      </w:r>
      <w:r w:rsidRPr="00E049B3">
        <w:rPr>
          <w:rFonts w:ascii="Verdana" w:hAnsi="Verdana"/>
          <w:sz w:val="22"/>
          <w:szCs w:val="22"/>
        </w:rPr>
        <w:t xml:space="preserve"> april 2023</w:t>
      </w:r>
    </w:p>
    <w:p w14:paraId="26613716" w14:textId="7A8B0ED8" w:rsidR="008A2CC9" w:rsidRPr="00E049B3" w:rsidRDefault="008A2CC9">
      <w:pPr>
        <w:rPr>
          <w:rFonts w:ascii="Verdana" w:hAnsi="Verdana"/>
          <w:sz w:val="22"/>
          <w:szCs w:val="22"/>
        </w:rPr>
      </w:pPr>
    </w:p>
    <w:p w14:paraId="43C57C17" w14:textId="0A364F82" w:rsidR="008A2CC9" w:rsidRPr="00E049B3" w:rsidRDefault="008A2CC9">
      <w:pPr>
        <w:rPr>
          <w:rFonts w:ascii="Verdana" w:hAnsi="Verdana"/>
          <w:sz w:val="22"/>
          <w:szCs w:val="22"/>
        </w:rPr>
      </w:pPr>
    </w:p>
    <w:p w14:paraId="6094D6D6" w14:textId="7DDCDD99" w:rsidR="008A2CC9" w:rsidRPr="00E049B3" w:rsidRDefault="005F7612" w:rsidP="00E049B3">
      <w:pPr>
        <w:tabs>
          <w:tab w:val="left" w:pos="6500"/>
        </w:tabs>
        <w:rPr>
          <w:rFonts w:ascii="Verdana" w:hAnsi="Verdana"/>
          <w:sz w:val="22"/>
          <w:szCs w:val="22"/>
        </w:rPr>
      </w:pPr>
      <w:r>
        <w:rPr>
          <w:rFonts w:ascii="Verdana" w:hAnsi="Verdana"/>
          <w:sz w:val="22"/>
          <w:szCs w:val="22"/>
        </w:rPr>
        <w:tab/>
      </w:r>
    </w:p>
    <w:p w14:paraId="08C5AD0F" w14:textId="2D621D96" w:rsidR="008A2CC9" w:rsidRPr="00E049B3" w:rsidRDefault="008A2CC9">
      <w:pPr>
        <w:rPr>
          <w:rFonts w:ascii="Verdana" w:hAnsi="Verdana"/>
          <w:sz w:val="22"/>
          <w:szCs w:val="22"/>
        </w:rPr>
      </w:pPr>
      <w:r w:rsidRPr="00E049B3">
        <w:rPr>
          <w:rFonts w:ascii="Verdana" w:hAnsi="Verdana"/>
          <w:sz w:val="22"/>
          <w:szCs w:val="22"/>
        </w:rPr>
        <w:t xml:space="preserve">Geacht mevrouw Dassen -Housen en de heer </w:t>
      </w:r>
      <w:proofErr w:type="spellStart"/>
      <w:r w:rsidRPr="00E049B3">
        <w:rPr>
          <w:rFonts w:ascii="Verdana" w:hAnsi="Verdana"/>
          <w:sz w:val="22"/>
          <w:szCs w:val="22"/>
        </w:rPr>
        <w:t>Schrijen</w:t>
      </w:r>
      <w:proofErr w:type="spellEnd"/>
      <w:r w:rsidRPr="00E049B3">
        <w:rPr>
          <w:rFonts w:ascii="Verdana" w:hAnsi="Verdana"/>
          <w:sz w:val="22"/>
          <w:szCs w:val="22"/>
        </w:rPr>
        <w:t>,</w:t>
      </w:r>
    </w:p>
    <w:p w14:paraId="2815C761" w14:textId="668E9D71" w:rsidR="008A2CC9" w:rsidRPr="00E049B3" w:rsidRDefault="008A2CC9">
      <w:pPr>
        <w:rPr>
          <w:rFonts w:ascii="Verdana" w:hAnsi="Verdana"/>
          <w:sz w:val="22"/>
          <w:szCs w:val="22"/>
        </w:rPr>
      </w:pPr>
    </w:p>
    <w:p w14:paraId="083AE3A7" w14:textId="563C2AD9" w:rsidR="008A2CC9" w:rsidRPr="00E049B3" w:rsidRDefault="008A2CC9">
      <w:pPr>
        <w:rPr>
          <w:rFonts w:ascii="Verdana" w:hAnsi="Verdana"/>
          <w:sz w:val="22"/>
          <w:szCs w:val="22"/>
        </w:rPr>
      </w:pPr>
    </w:p>
    <w:p w14:paraId="2232E086" w14:textId="77777777" w:rsidR="005A20C2" w:rsidRDefault="005A20C2">
      <w:pPr>
        <w:rPr>
          <w:rFonts w:ascii="Verdana" w:hAnsi="Verdana"/>
          <w:sz w:val="22"/>
          <w:szCs w:val="22"/>
        </w:rPr>
      </w:pPr>
    </w:p>
    <w:p w14:paraId="5D44B4FA" w14:textId="4148D57C" w:rsidR="008A2CC9" w:rsidRPr="00E049B3" w:rsidRDefault="008A2CC9">
      <w:pPr>
        <w:rPr>
          <w:rFonts w:ascii="Verdana" w:hAnsi="Verdana"/>
          <w:sz w:val="22"/>
          <w:szCs w:val="22"/>
        </w:rPr>
      </w:pPr>
      <w:r w:rsidRPr="00E049B3">
        <w:rPr>
          <w:rFonts w:ascii="Verdana" w:hAnsi="Verdana"/>
          <w:sz w:val="22"/>
          <w:szCs w:val="22"/>
        </w:rPr>
        <w:t xml:space="preserve">Gaarne willen wij als Platform Leefbaarheid omgeving </w:t>
      </w:r>
      <w:proofErr w:type="spellStart"/>
      <w:r w:rsidR="00E049B3" w:rsidRPr="00E049B3">
        <w:rPr>
          <w:rFonts w:ascii="Verdana" w:hAnsi="Verdana"/>
          <w:sz w:val="22"/>
          <w:szCs w:val="22"/>
        </w:rPr>
        <w:t>Chemelot</w:t>
      </w:r>
      <w:proofErr w:type="spellEnd"/>
      <w:r w:rsidR="00E049B3" w:rsidRPr="00E049B3">
        <w:rPr>
          <w:rFonts w:ascii="Verdana" w:hAnsi="Verdana"/>
          <w:sz w:val="22"/>
          <w:szCs w:val="22"/>
        </w:rPr>
        <w:t xml:space="preserve"> (</w:t>
      </w:r>
      <w:proofErr w:type="spellStart"/>
      <w:proofErr w:type="gramStart"/>
      <w:r w:rsidRPr="00E049B3">
        <w:rPr>
          <w:rFonts w:ascii="Verdana" w:hAnsi="Verdana"/>
          <w:sz w:val="22"/>
          <w:szCs w:val="22"/>
        </w:rPr>
        <w:t>PLoC</w:t>
      </w:r>
      <w:proofErr w:type="spellEnd"/>
      <w:r w:rsidRPr="00E049B3">
        <w:rPr>
          <w:rFonts w:ascii="Verdana" w:hAnsi="Verdana"/>
          <w:sz w:val="22"/>
          <w:szCs w:val="22"/>
        </w:rPr>
        <w:t>)  bij</w:t>
      </w:r>
      <w:proofErr w:type="gramEnd"/>
      <w:r w:rsidRPr="00E049B3">
        <w:rPr>
          <w:rFonts w:ascii="Verdana" w:hAnsi="Verdana"/>
          <w:sz w:val="22"/>
          <w:szCs w:val="22"/>
        </w:rPr>
        <w:t xml:space="preserve"> uw werkzaamheden als informateurs van het provinciaal bestuur van Limburg aandacht vragen voor een aantal zaken verband houdende met de leefklimaat en leefbaarheid van de omgeving Chemelot. Alvorens dit verder te benoemen, staan wij kort stil bij het </w:t>
      </w:r>
      <w:proofErr w:type="spellStart"/>
      <w:r w:rsidRPr="00E049B3">
        <w:rPr>
          <w:rFonts w:ascii="Verdana" w:hAnsi="Verdana"/>
          <w:sz w:val="22"/>
          <w:szCs w:val="22"/>
        </w:rPr>
        <w:t>PLoC</w:t>
      </w:r>
      <w:proofErr w:type="spellEnd"/>
      <w:r w:rsidRPr="00E049B3">
        <w:rPr>
          <w:rFonts w:ascii="Verdana" w:hAnsi="Verdana"/>
          <w:sz w:val="22"/>
          <w:szCs w:val="22"/>
        </w:rPr>
        <w:t xml:space="preserve"> zelve. </w:t>
      </w:r>
      <w:r w:rsidR="0039521B" w:rsidRPr="00E049B3">
        <w:rPr>
          <w:rFonts w:ascii="Verdana" w:hAnsi="Verdana"/>
          <w:sz w:val="22"/>
          <w:szCs w:val="22"/>
        </w:rPr>
        <w:t xml:space="preserve">Vervolgens gaan wij nader in op het leefklimaat en leefbaarheid van de omgeving Chemelot waarbij wij een beroep doen om hiermee rekening te houden bij de vorming van een nieuw provinciaal bestuur en </w:t>
      </w:r>
      <w:r w:rsidR="005A73CD" w:rsidRPr="00E049B3">
        <w:rPr>
          <w:rFonts w:ascii="Verdana" w:hAnsi="Verdana"/>
          <w:sz w:val="22"/>
          <w:szCs w:val="22"/>
        </w:rPr>
        <w:t xml:space="preserve">bij </w:t>
      </w:r>
      <w:r w:rsidR="0039521B" w:rsidRPr="00E049B3">
        <w:rPr>
          <w:rFonts w:ascii="Verdana" w:hAnsi="Verdana"/>
          <w:sz w:val="22"/>
          <w:szCs w:val="22"/>
        </w:rPr>
        <w:t xml:space="preserve">het </w:t>
      </w:r>
      <w:r w:rsidR="005A73CD" w:rsidRPr="00E049B3">
        <w:rPr>
          <w:rFonts w:ascii="Verdana" w:hAnsi="Verdana"/>
          <w:sz w:val="22"/>
          <w:szCs w:val="22"/>
        </w:rPr>
        <w:t xml:space="preserve">opstellen van een </w:t>
      </w:r>
      <w:r w:rsidR="0039521B" w:rsidRPr="00E049B3">
        <w:rPr>
          <w:rFonts w:ascii="Verdana" w:hAnsi="Verdana"/>
          <w:sz w:val="22"/>
          <w:szCs w:val="22"/>
        </w:rPr>
        <w:t>programma dat dit bestuur zal gaan uitvoeren.</w:t>
      </w:r>
    </w:p>
    <w:p w14:paraId="727AB19E" w14:textId="77777777" w:rsidR="0039521B" w:rsidRPr="00E049B3" w:rsidRDefault="0039521B">
      <w:pPr>
        <w:rPr>
          <w:rFonts w:ascii="Verdana" w:hAnsi="Verdana"/>
          <w:sz w:val="22"/>
          <w:szCs w:val="22"/>
        </w:rPr>
      </w:pPr>
    </w:p>
    <w:p w14:paraId="70A74E60" w14:textId="765C44F9" w:rsidR="00E049B3" w:rsidRPr="005A20C2" w:rsidRDefault="005A20C2">
      <w:pPr>
        <w:rPr>
          <w:rFonts w:ascii="Verdana" w:hAnsi="Verdana"/>
          <w:i/>
          <w:sz w:val="22"/>
          <w:szCs w:val="22"/>
        </w:rPr>
      </w:pPr>
      <w:r w:rsidRPr="005A20C2">
        <w:rPr>
          <w:rFonts w:ascii="Verdana" w:hAnsi="Verdana"/>
          <w:i/>
          <w:sz w:val="22"/>
          <w:szCs w:val="22"/>
        </w:rPr>
        <w:t xml:space="preserve">Onderzoek </w:t>
      </w:r>
      <w:r>
        <w:rPr>
          <w:rFonts w:ascii="Verdana" w:hAnsi="Verdana"/>
          <w:i/>
          <w:sz w:val="22"/>
          <w:szCs w:val="22"/>
        </w:rPr>
        <w:t>leefklimaat.</w:t>
      </w:r>
    </w:p>
    <w:p w14:paraId="3BA952B2" w14:textId="77777777" w:rsidR="005A20C2" w:rsidRDefault="005A20C2">
      <w:pPr>
        <w:rPr>
          <w:rFonts w:ascii="Verdana" w:hAnsi="Verdana"/>
          <w:sz w:val="22"/>
          <w:szCs w:val="22"/>
        </w:rPr>
      </w:pPr>
    </w:p>
    <w:p w14:paraId="09561913" w14:textId="2C3A21F3" w:rsidR="00FE77D4" w:rsidRPr="00E049B3" w:rsidRDefault="008A2CC9">
      <w:pPr>
        <w:rPr>
          <w:rFonts w:ascii="Verdana" w:hAnsi="Verdana"/>
          <w:sz w:val="22"/>
          <w:szCs w:val="22"/>
        </w:rPr>
      </w:pPr>
      <w:r w:rsidRPr="00E049B3">
        <w:rPr>
          <w:rFonts w:ascii="Verdana" w:hAnsi="Verdana"/>
          <w:sz w:val="22"/>
          <w:szCs w:val="22"/>
        </w:rPr>
        <w:t xml:space="preserve">Chemelot staat aan de vooravond van belangrijke opgaven </w:t>
      </w:r>
      <w:r w:rsidR="0068703E" w:rsidRPr="00E049B3">
        <w:rPr>
          <w:rFonts w:ascii="Verdana" w:hAnsi="Verdana"/>
          <w:sz w:val="22"/>
          <w:szCs w:val="22"/>
        </w:rPr>
        <w:t>die zijn vastgelegd en vastgesteld in de strategische gebiedsvisie omgeving Chemelot</w:t>
      </w:r>
      <w:r w:rsidR="00C10E28" w:rsidRPr="00E049B3">
        <w:rPr>
          <w:rFonts w:ascii="Verdana" w:hAnsi="Verdana"/>
          <w:sz w:val="22"/>
          <w:szCs w:val="22"/>
        </w:rPr>
        <w:t>. Bij het opstellen van deze visie is de omgeving van Chemelot nauw betrokken geweest. De (gezamenlijke) opdrachtgevers, te weten de Provincie Limburg, de gemeenten Sittard- Geleen en Stein, Chemelot, Br</w:t>
      </w:r>
      <w:r w:rsidR="00E049B3">
        <w:rPr>
          <w:rFonts w:ascii="Verdana" w:hAnsi="Verdana"/>
          <w:sz w:val="22"/>
          <w:szCs w:val="22"/>
        </w:rPr>
        <w:t>i</w:t>
      </w:r>
      <w:r w:rsidR="00C10E28" w:rsidRPr="00E049B3">
        <w:rPr>
          <w:rFonts w:ascii="Verdana" w:hAnsi="Verdana"/>
          <w:sz w:val="22"/>
          <w:szCs w:val="22"/>
        </w:rPr>
        <w:t xml:space="preserve">ghtlands </w:t>
      </w:r>
      <w:r w:rsidR="00E049B3" w:rsidRPr="00E049B3">
        <w:rPr>
          <w:rFonts w:ascii="Verdana" w:hAnsi="Verdana"/>
          <w:sz w:val="22"/>
          <w:szCs w:val="22"/>
        </w:rPr>
        <w:t>Chemelot Campus</w:t>
      </w:r>
      <w:r w:rsidR="00C10E28" w:rsidRPr="00E049B3">
        <w:rPr>
          <w:rFonts w:ascii="Verdana" w:hAnsi="Verdana"/>
          <w:sz w:val="22"/>
          <w:szCs w:val="22"/>
        </w:rPr>
        <w:t xml:space="preserve"> en DSM hebben met de omgevingspartijen nadere afspraken gemaakt over de inspraak bij de uitvoering van de eerdergenoemde strategische gebiedsvisie die verdeeld zijn in 10 gebiedsopgaven </w:t>
      </w:r>
      <w:r w:rsidR="00077B64" w:rsidRPr="00E049B3">
        <w:rPr>
          <w:rFonts w:ascii="Verdana" w:hAnsi="Verdana"/>
          <w:sz w:val="22"/>
          <w:szCs w:val="22"/>
        </w:rPr>
        <w:t xml:space="preserve">en </w:t>
      </w:r>
      <w:r w:rsidR="00E049B3" w:rsidRPr="00E049B3">
        <w:rPr>
          <w:rFonts w:ascii="Verdana" w:hAnsi="Verdana"/>
          <w:sz w:val="22"/>
          <w:szCs w:val="22"/>
        </w:rPr>
        <w:t>thematische opgaven</w:t>
      </w:r>
      <w:r w:rsidR="00C10E28" w:rsidRPr="00E049B3">
        <w:rPr>
          <w:rFonts w:ascii="Verdana" w:hAnsi="Verdana"/>
          <w:sz w:val="22"/>
          <w:szCs w:val="22"/>
        </w:rPr>
        <w:t xml:space="preserve">. </w:t>
      </w:r>
    </w:p>
    <w:p w14:paraId="110A06EF" w14:textId="412CECB2" w:rsidR="008A2CC9" w:rsidRPr="00E049B3" w:rsidRDefault="00C10E28">
      <w:pPr>
        <w:rPr>
          <w:rFonts w:ascii="Verdana" w:hAnsi="Verdana"/>
          <w:sz w:val="22"/>
          <w:szCs w:val="22"/>
        </w:rPr>
      </w:pPr>
      <w:r w:rsidRPr="00E049B3">
        <w:rPr>
          <w:rFonts w:ascii="Verdana" w:hAnsi="Verdana"/>
          <w:sz w:val="22"/>
          <w:szCs w:val="22"/>
        </w:rPr>
        <w:t xml:space="preserve">Momenteel bestaan de omgevingspartijen uit de wijkplatforms Lindenheuvel en </w:t>
      </w:r>
      <w:proofErr w:type="spellStart"/>
      <w:proofErr w:type="gramStart"/>
      <w:r w:rsidRPr="00E049B3">
        <w:rPr>
          <w:rFonts w:ascii="Verdana" w:hAnsi="Verdana"/>
          <w:sz w:val="22"/>
          <w:szCs w:val="22"/>
        </w:rPr>
        <w:t>Krawinkel</w:t>
      </w:r>
      <w:proofErr w:type="spellEnd"/>
      <w:r w:rsidRPr="00E049B3">
        <w:rPr>
          <w:rFonts w:ascii="Verdana" w:hAnsi="Verdana"/>
          <w:sz w:val="22"/>
          <w:szCs w:val="22"/>
        </w:rPr>
        <w:t xml:space="preserve"> ,</w:t>
      </w:r>
      <w:proofErr w:type="gramEnd"/>
      <w:r w:rsidRPr="00E049B3">
        <w:rPr>
          <w:rFonts w:ascii="Verdana" w:hAnsi="Verdana"/>
          <w:sz w:val="22"/>
          <w:szCs w:val="22"/>
        </w:rPr>
        <w:t xml:space="preserve"> de dorpsplatforms Einighausen, Guttecove</w:t>
      </w:r>
      <w:r w:rsidR="00651338">
        <w:rPr>
          <w:rFonts w:ascii="Verdana" w:hAnsi="Verdana"/>
          <w:sz w:val="22"/>
          <w:szCs w:val="22"/>
        </w:rPr>
        <w:t>n</w:t>
      </w:r>
      <w:r w:rsidRPr="00E049B3">
        <w:rPr>
          <w:rFonts w:ascii="Verdana" w:hAnsi="Verdana"/>
          <w:sz w:val="22"/>
          <w:szCs w:val="22"/>
        </w:rPr>
        <w:t xml:space="preserve"> </w:t>
      </w:r>
      <w:r w:rsidR="00651338">
        <w:rPr>
          <w:rFonts w:ascii="Verdana" w:hAnsi="Verdana"/>
          <w:sz w:val="22"/>
          <w:szCs w:val="22"/>
        </w:rPr>
        <w:t xml:space="preserve">en </w:t>
      </w:r>
      <w:r w:rsidRPr="00E049B3">
        <w:rPr>
          <w:rFonts w:ascii="Verdana" w:hAnsi="Verdana"/>
          <w:sz w:val="22"/>
          <w:szCs w:val="22"/>
        </w:rPr>
        <w:t xml:space="preserve">Obbicht, </w:t>
      </w:r>
      <w:r w:rsidR="00132FAA">
        <w:rPr>
          <w:rFonts w:ascii="Verdana" w:hAnsi="Verdana"/>
          <w:color w:val="000000" w:themeColor="text1"/>
          <w:sz w:val="22"/>
          <w:szCs w:val="22"/>
        </w:rPr>
        <w:t xml:space="preserve">de </w:t>
      </w:r>
      <w:proofErr w:type="spellStart"/>
      <w:r w:rsidR="00FE77D4" w:rsidRPr="00E049B3">
        <w:rPr>
          <w:rFonts w:ascii="Verdana" w:hAnsi="Verdana"/>
          <w:color w:val="000000" w:themeColor="text1"/>
          <w:sz w:val="22"/>
          <w:szCs w:val="22"/>
        </w:rPr>
        <w:t>DOP</w:t>
      </w:r>
      <w:r w:rsidR="00EC2A9D">
        <w:rPr>
          <w:rFonts w:ascii="Verdana" w:hAnsi="Verdana"/>
          <w:color w:val="000000" w:themeColor="text1"/>
          <w:sz w:val="22"/>
          <w:szCs w:val="22"/>
        </w:rPr>
        <w:t>’</w:t>
      </w:r>
      <w:r w:rsidR="00FE77D4" w:rsidRPr="00E049B3">
        <w:rPr>
          <w:rFonts w:ascii="Verdana" w:hAnsi="Verdana"/>
          <w:color w:val="000000" w:themeColor="text1"/>
          <w:sz w:val="22"/>
          <w:szCs w:val="22"/>
        </w:rPr>
        <w:t>s</w:t>
      </w:r>
      <w:proofErr w:type="spellEnd"/>
      <w:r w:rsidR="00FE77D4" w:rsidRPr="00E049B3">
        <w:rPr>
          <w:rFonts w:ascii="Verdana" w:hAnsi="Verdana"/>
          <w:color w:val="000000" w:themeColor="text1"/>
          <w:sz w:val="22"/>
          <w:szCs w:val="22"/>
        </w:rPr>
        <w:t xml:space="preserve"> Stein</w:t>
      </w:r>
      <w:r w:rsidR="00EC2A9D">
        <w:rPr>
          <w:rFonts w:ascii="Verdana" w:hAnsi="Verdana"/>
          <w:color w:val="000000" w:themeColor="text1"/>
          <w:sz w:val="22"/>
          <w:szCs w:val="22"/>
        </w:rPr>
        <w:t>,</w:t>
      </w:r>
      <w:r w:rsidR="006A6F1F" w:rsidRPr="00E049B3">
        <w:rPr>
          <w:rFonts w:ascii="Verdana" w:hAnsi="Verdana"/>
          <w:color w:val="000000" w:themeColor="text1"/>
          <w:sz w:val="22"/>
          <w:szCs w:val="22"/>
        </w:rPr>
        <w:t xml:space="preserve"> Urmond</w:t>
      </w:r>
      <w:r w:rsidR="00EC2A9D">
        <w:rPr>
          <w:rFonts w:ascii="Verdana" w:hAnsi="Verdana"/>
          <w:color w:val="000000" w:themeColor="text1"/>
          <w:sz w:val="22"/>
          <w:szCs w:val="22"/>
        </w:rPr>
        <w:t xml:space="preserve"> en Berg </w:t>
      </w:r>
      <w:proofErr w:type="spellStart"/>
      <w:r w:rsidR="00132FAA">
        <w:rPr>
          <w:rFonts w:ascii="Verdana" w:hAnsi="Verdana"/>
          <w:color w:val="000000" w:themeColor="text1"/>
          <w:sz w:val="22"/>
          <w:szCs w:val="22"/>
        </w:rPr>
        <w:t>a.d</w:t>
      </w:r>
      <w:proofErr w:type="spellEnd"/>
      <w:r w:rsidR="00132FAA">
        <w:rPr>
          <w:rFonts w:ascii="Verdana" w:hAnsi="Verdana"/>
          <w:color w:val="000000" w:themeColor="text1"/>
          <w:sz w:val="22"/>
          <w:szCs w:val="22"/>
        </w:rPr>
        <w:t xml:space="preserve"> Maas/Nattenhoven</w:t>
      </w:r>
      <w:r w:rsidR="00FE77D4" w:rsidRPr="00E049B3">
        <w:rPr>
          <w:rFonts w:ascii="Verdana" w:hAnsi="Verdana"/>
          <w:color w:val="000000" w:themeColor="text1"/>
          <w:sz w:val="22"/>
          <w:szCs w:val="22"/>
        </w:rPr>
        <w:t xml:space="preserve">, </w:t>
      </w:r>
      <w:r w:rsidR="00FE77D4" w:rsidRPr="00E049B3">
        <w:rPr>
          <w:rFonts w:ascii="Verdana" w:hAnsi="Verdana"/>
          <w:sz w:val="22"/>
          <w:szCs w:val="22"/>
        </w:rPr>
        <w:t>het Graetheide-</w:t>
      </w:r>
      <w:r w:rsidR="00E049B3" w:rsidRPr="00E049B3">
        <w:rPr>
          <w:rFonts w:ascii="Verdana" w:hAnsi="Verdana"/>
          <w:sz w:val="22"/>
          <w:szCs w:val="22"/>
        </w:rPr>
        <w:t>comité</w:t>
      </w:r>
      <w:r w:rsidR="00FE77D4" w:rsidRPr="00E049B3">
        <w:rPr>
          <w:rFonts w:ascii="Verdana" w:hAnsi="Verdana"/>
          <w:sz w:val="22"/>
          <w:szCs w:val="22"/>
        </w:rPr>
        <w:t xml:space="preserve"> </w:t>
      </w:r>
      <w:r w:rsidR="00B24A08">
        <w:rPr>
          <w:rFonts w:ascii="Verdana" w:hAnsi="Verdana"/>
          <w:sz w:val="22"/>
          <w:szCs w:val="22"/>
        </w:rPr>
        <w:t xml:space="preserve">, de buurtvereniging Graetheide </w:t>
      </w:r>
      <w:r w:rsidR="00FE77D4" w:rsidRPr="00E049B3">
        <w:rPr>
          <w:rFonts w:ascii="Verdana" w:hAnsi="Verdana"/>
          <w:sz w:val="22"/>
          <w:szCs w:val="22"/>
        </w:rPr>
        <w:t xml:space="preserve">en de bewoners/agrariërs </w:t>
      </w:r>
      <w:proofErr w:type="spellStart"/>
      <w:r w:rsidR="00FE77D4" w:rsidRPr="00E049B3">
        <w:rPr>
          <w:rFonts w:ascii="Verdana" w:hAnsi="Verdana"/>
          <w:sz w:val="22"/>
          <w:szCs w:val="22"/>
        </w:rPr>
        <w:t>Lexhy</w:t>
      </w:r>
      <w:proofErr w:type="spellEnd"/>
      <w:r w:rsidR="00FE77D4" w:rsidRPr="00E049B3">
        <w:rPr>
          <w:rFonts w:ascii="Verdana" w:hAnsi="Verdana"/>
          <w:sz w:val="22"/>
          <w:szCs w:val="22"/>
        </w:rPr>
        <w:t xml:space="preserve">. Deze omgevingspartijen hebben per 1 januari 2023 het </w:t>
      </w:r>
      <w:proofErr w:type="spellStart"/>
      <w:r w:rsidR="00FE77D4" w:rsidRPr="00E049B3">
        <w:rPr>
          <w:rFonts w:ascii="Verdana" w:hAnsi="Verdana"/>
          <w:sz w:val="22"/>
          <w:szCs w:val="22"/>
        </w:rPr>
        <w:t>PLoC</w:t>
      </w:r>
      <w:proofErr w:type="spellEnd"/>
      <w:r w:rsidR="00FE77D4" w:rsidRPr="00E049B3">
        <w:rPr>
          <w:rFonts w:ascii="Verdana" w:hAnsi="Verdana"/>
          <w:sz w:val="22"/>
          <w:szCs w:val="22"/>
        </w:rPr>
        <w:t xml:space="preserve"> opgericht. Dit </w:t>
      </w:r>
      <w:proofErr w:type="spellStart"/>
      <w:r w:rsidR="00FE77D4" w:rsidRPr="00E049B3">
        <w:rPr>
          <w:rFonts w:ascii="Verdana" w:hAnsi="Verdana"/>
          <w:sz w:val="22"/>
          <w:szCs w:val="22"/>
        </w:rPr>
        <w:t>PLoC</w:t>
      </w:r>
      <w:proofErr w:type="spellEnd"/>
      <w:r w:rsidR="00FE77D4" w:rsidRPr="00E049B3">
        <w:rPr>
          <w:rFonts w:ascii="Verdana" w:hAnsi="Verdana"/>
          <w:sz w:val="22"/>
          <w:szCs w:val="22"/>
        </w:rPr>
        <w:t xml:space="preserve"> overlegt regelmatig met de klankbordgroep Chemelot bestaande uit afgevaardigden van de opdrachtgevers en van de omgevingspartijen. Belangrijkste onderwerpen van overleg zijn de voortgang van de implementatie van de strategische gebiedsvisie en de ontwikkelingen op de site Chemelot. Daarnaast vindt participatie per gebiedsopgave plaats tussen de opdrachtgevers en de meest bij de betreffende opgave betrokken omgevingspartijen. </w:t>
      </w:r>
    </w:p>
    <w:p w14:paraId="264B5420" w14:textId="25F15B84" w:rsidR="00FE77D4" w:rsidRPr="00E049B3" w:rsidRDefault="00FE77D4">
      <w:pPr>
        <w:rPr>
          <w:rFonts w:ascii="Verdana" w:hAnsi="Verdana"/>
          <w:sz w:val="22"/>
          <w:szCs w:val="22"/>
        </w:rPr>
      </w:pPr>
      <w:r w:rsidRPr="00E049B3">
        <w:rPr>
          <w:rFonts w:ascii="Verdana" w:hAnsi="Verdana"/>
          <w:sz w:val="22"/>
          <w:szCs w:val="22"/>
        </w:rPr>
        <w:t xml:space="preserve">Het doel van het </w:t>
      </w:r>
      <w:proofErr w:type="spellStart"/>
      <w:r w:rsidRPr="00E049B3">
        <w:rPr>
          <w:rFonts w:ascii="Verdana" w:hAnsi="Verdana"/>
          <w:sz w:val="22"/>
          <w:szCs w:val="22"/>
        </w:rPr>
        <w:t>PLoC</w:t>
      </w:r>
      <w:proofErr w:type="spellEnd"/>
      <w:r w:rsidRPr="00E049B3">
        <w:rPr>
          <w:rFonts w:ascii="Verdana" w:hAnsi="Verdana"/>
          <w:sz w:val="22"/>
          <w:szCs w:val="22"/>
        </w:rPr>
        <w:t xml:space="preserve">  is het behoud</w:t>
      </w:r>
      <w:r w:rsidR="0039521B" w:rsidRPr="00E049B3">
        <w:rPr>
          <w:rFonts w:ascii="Verdana" w:hAnsi="Verdana"/>
          <w:sz w:val="22"/>
          <w:szCs w:val="22"/>
        </w:rPr>
        <w:t xml:space="preserve">en </w:t>
      </w:r>
      <w:r w:rsidRPr="00E049B3">
        <w:rPr>
          <w:rFonts w:ascii="Verdana" w:hAnsi="Verdana"/>
          <w:sz w:val="22"/>
          <w:szCs w:val="22"/>
        </w:rPr>
        <w:t xml:space="preserve">respectievelijk het verbeteren van de leefbaarheid </w:t>
      </w:r>
      <w:r w:rsidR="009D6BDF" w:rsidRPr="00E049B3">
        <w:rPr>
          <w:rFonts w:ascii="Verdana" w:hAnsi="Verdana"/>
          <w:sz w:val="22"/>
          <w:szCs w:val="22"/>
        </w:rPr>
        <w:t>in de directe omgeving van Chemelot rekening houdend met het economisch belang van Chemelot voor de regio alsook rekening houdende met een goede balans in de afweging van de leefomgeving en het economisch belang.</w:t>
      </w:r>
    </w:p>
    <w:p w14:paraId="6DD666E5" w14:textId="55365C52" w:rsidR="0039521B" w:rsidRPr="00E049B3" w:rsidRDefault="0039521B">
      <w:pPr>
        <w:rPr>
          <w:rFonts w:ascii="Verdana" w:hAnsi="Verdana"/>
          <w:sz w:val="22"/>
          <w:szCs w:val="22"/>
        </w:rPr>
      </w:pPr>
    </w:p>
    <w:p w14:paraId="21809CD1" w14:textId="5E0CCE66" w:rsidR="0039521B" w:rsidRPr="00E049B3" w:rsidRDefault="0039521B">
      <w:pPr>
        <w:rPr>
          <w:rFonts w:ascii="Verdana" w:hAnsi="Verdana"/>
          <w:sz w:val="22"/>
          <w:szCs w:val="22"/>
        </w:rPr>
      </w:pPr>
    </w:p>
    <w:p w14:paraId="6113A920" w14:textId="77777777" w:rsidR="005A20C2" w:rsidRDefault="005A20C2">
      <w:pPr>
        <w:rPr>
          <w:rFonts w:ascii="Verdana" w:hAnsi="Verdana"/>
          <w:color w:val="000000" w:themeColor="text1"/>
          <w:sz w:val="22"/>
          <w:szCs w:val="22"/>
        </w:rPr>
      </w:pPr>
    </w:p>
    <w:p w14:paraId="67534E30" w14:textId="77777777" w:rsidR="005A20C2" w:rsidRDefault="005A20C2">
      <w:pPr>
        <w:rPr>
          <w:rFonts w:ascii="Verdana" w:hAnsi="Verdana"/>
          <w:color w:val="000000" w:themeColor="text1"/>
          <w:sz w:val="22"/>
          <w:szCs w:val="22"/>
        </w:rPr>
      </w:pPr>
    </w:p>
    <w:p w14:paraId="3F41A3FB" w14:textId="77777777" w:rsidR="005A20C2" w:rsidRDefault="005A20C2">
      <w:pPr>
        <w:rPr>
          <w:rFonts w:ascii="Verdana" w:hAnsi="Verdana"/>
          <w:color w:val="000000" w:themeColor="text1"/>
          <w:sz w:val="22"/>
          <w:szCs w:val="22"/>
        </w:rPr>
      </w:pPr>
    </w:p>
    <w:p w14:paraId="36ADC7B3" w14:textId="77777777" w:rsidR="005A20C2" w:rsidRDefault="005A20C2">
      <w:pPr>
        <w:rPr>
          <w:rFonts w:ascii="Verdana" w:hAnsi="Verdana"/>
          <w:color w:val="000000" w:themeColor="text1"/>
          <w:sz w:val="22"/>
          <w:szCs w:val="22"/>
        </w:rPr>
      </w:pPr>
    </w:p>
    <w:p w14:paraId="102569B1" w14:textId="77777777" w:rsidR="005A20C2" w:rsidRDefault="005A20C2">
      <w:pPr>
        <w:rPr>
          <w:rFonts w:ascii="Verdana" w:hAnsi="Verdana"/>
          <w:color w:val="000000" w:themeColor="text1"/>
          <w:sz w:val="22"/>
          <w:szCs w:val="22"/>
        </w:rPr>
      </w:pPr>
    </w:p>
    <w:p w14:paraId="7181FEE6" w14:textId="77777777" w:rsidR="005A20C2" w:rsidRDefault="005A20C2">
      <w:pPr>
        <w:rPr>
          <w:rFonts w:ascii="Verdana" w:hAnsi="Verdana"/>
          <w:color w:val="000000" w:themeColor="text1"/>
          <w:sz w:val="22"/>
          <w:szCs w:val="22"/>
        </w:rPr>
      </w:pPr>
    </w:p>
    <w:p w14:paraId="1C27E129" w14:textId="77777777" w:rsidR="005A20C2" w:rsidRDefault="005A20C2">
      <w:pPr>
        <w:rPr>
          <w:rFonts w:ascii="Verdana" w:hAnsi="Verdana"/>
          <w:color w:val="000000" w:themeColor="text1"/>
          <w:sz w:val="22"/>
          <w:szCs w:val="22"/>
        </w:rPr>
      </w:pPr>
    </w:p>
    <w:p w14:paraId="2C56FC0B" w14:textId="231C9FB6" w:rsidR="0039521B" w:rsidRPr="00E049B3" w:rsidRDefault="00EA6FC0">
      <w:pPr>
        <w:rPr>
          <w:rFonts w:ascii="Verdana" w:hAnsi="Verdana"/>
          <w:sz w:val="22"/>
          <w:szCs w:val="22"/>
        </w:rPr>
      </w:pPr>
      <w:r w:rsidRPr="00E049B3">
        <w:rPr>
          <w:rFonts w:ascii="Verdana" w:hAnsi="Verdana"/>
          <w:color w:val="000000" w:themeColor="text1"/>
          <w:sz w:val="22"/>
          <w:szCs w:val="22"/>
        </w:rPr>
        <w:t>Op blz. 16 van de genoemde strategische gebiedsvisie ligt de gezondheid van de mensen in stedelijk Zuid-Limburg en daarmee in het gebied rondom Chemelot o.a. door demografische, sociale en economische omstandigheden onder het landelijk gemiddelde.</w:t>
      </w:r>
      <w:r w:rsidR="00CA2380" w:rsidRPr="00E049B3">
        <w:rPr>
          <w:rFonts w:ascii="Verdana" w:hAnsi="Verdana"/>
          <w:sz w:val="22"/>
          <w:szCs w:val="22"/>
        </w:rPr>
        <w:t xml:space="preserve"> Daarnaast heeft het gebied rondom Chemelot </w:t>
      </w:r>
      <w:r w:rsidRPr="00E049B3">
        <w:rPr>
          <w:rFonts w:ascii="Verdana" w:hAnsi="Verdana"/>
          <w:sz w:val="22"/>
          <w:szCs w:val="22"/>
        </w:rPr>
        <w:t xml:space="preserve">niet alleen </w:t>
      </w:r>
      <w:r w:rsidR="00CA2380" w:rsidRPr="00E049B3">
        <w:rPr>
          <w:rFonts w:ascii="Verdana" w:hAnsi="Verdana"/>
          <w:sz w:val="22"/>
          <w:szCs w:val="22"/>
        </w:rPr>
        <w:t xml:space="preserve">te maken met de milieu-impact van Chemelot </w:t>
      </w:r>
      <w:r w:rsidRPr="00E049B3">
        <w:rPr>
          <w:rFonts w:ascii="Verdana" w:hAnsi="Verdana"/>
          <w:sz w:val="22"/>
          <w:szCs w:val="22"/>
        </w:rPr>
        <w:t>maar ook met</w:t>
      </w:r>
      <w:r w:rsidR="00CA2380" w:rsidRPr="00E049B3">
        <w:rPr>
          <w:rFonts w:ascii="Verdana" w:hAnsi="Verdana"/>
          <w:sz w:val="22"/>
          <w:szCs w:val="22"/>
        </w:rPr>
        <w:t xml:space="preserve"> de aanwezige infras</w:t>
      </w:r>
      <w:r w:rsidR="000D632E" w:rsidRPr="00E049B3">
        <w:rPr>
          <w:rFonts w:ascii="Verdana" w:hAnsi="Verdana"/>
          <w:sz w:val="22"/>
          <w:szCs w:val="22"/>
        </w:rPr>
        <w:t>t</w:t>
      </w:r>
      <w:r w:rsidR="00CA2380" w:rsidRPr="00E049B3">
        <w:rPr>
          <w:rFonts w:ascii="Verdana" w:hAnsi="Verdana"/>
          <w:sz w:val="22"/>
          <w:szCs w:val="22"/>
        </w:rPr>
        <w:t xml:space="preserve">ructuur. </w:t>
      </w:r>
      <w:r w:rsidRPr="00E049B3">
        <w:rPr>
          <w:rFonts w:ascii="Verdana" w:hAnsi="Verdana"/>
          <w:sz w:val="22"/>
          <w:szCs w:val="22"/>
        </w:rPr>
        <w:t xml:space="preserve">Wij noemen autowegen, </w:t>
      </w:r>
      <w:r w:rsidR="00DA7037" w:rsidRPr="00E049B3">
        <w:rPr>
          <w:rFonts w:ascii="Verdana" w:hAnsi="Verdana"/>
          <w:sz w:val="22"/>
          <w:szCs w:val="22"/>
        </w:rPr>
        <w:t xml:space="preserve">Julianakanaal met </w:t>
      </w:r>
      <w:r w:rsidR="00E049B3">
        <w:rPr>
          <w:rFonts w:ascii="Verdana" w:hAnsi="Verdana"/>
          <w:sz w:val="22"/>
          <w:szCs w:val="22"/>
        </w:rPr>
        <w:t>h</w:t>
      </w:r>
      <w:r w:rsidR="00DA7037" w:rsidRPr="00E049B3">
        <w:rPr>
          <w:rFonts w:ascii="Verdana" w:hAnsi="Verdana"/>
          <w:sz w:val="22"/>
          <w:szCs w:val="22"/>
        </w:rPr>
        <w:t xml:space="preserve">avens, meerdere leidingstroken alle op korte afstand van de woonbebouwing. </w:t>
      </w:r>
      <w:r w:rsidR="00CA2380" w:rsidRPr="00E049B3">
        <w:rPr>
          <w:rFonts w:ascii="Verdana" w:hAnsi="Verdana"/>
          <w:sz w:val="22"/>
          <w:szCs w:val="22"/>
        </w:rPr>
        <w:t>De ervaren woonkwaliteit van de huishoudens wordt negatief beïnvloed door de milieuaspecten geluid en externe veiligheid waarbij volgens deze gebiedsvisie de activiteiten op Chemelot hierin een maatgevende rol spelen.</w:t>
      </w:r>
    </w:p>
    <w:p w14:paraId="5B40FADC" w14:textId="77777777" w:rsidR="005A20C2" w:rsidRDefault="005A20C2">
      <w:pPr>
        <w:rPr>
          <w:rFonts w:ascii="Verdana" w:hAnsi="Verdana"/>
          <w:sz w:val="22"/>
          <w:szCs w:val="22"/>
        </w:rPr>
      </w:pPr>
    </w:p>
    <w:p w14:paraId="2D9F39EB" w14:textId="490B8D85" w:rsidR="00CA2380" w:rsidRPr="00E049B3" w:rsidRDefault="00CA2380">
      <w:pPr>
        <w:rPr>
          <w:rFonts w:ascii="Verdana" w:hAnsi="Verdana"/>
          <w:sz w:val="22"/>
          <w:szCs w:val="22"/>
        </w:rPr>
      </w:pPr>
      <w:r w:rsidRPr="00E049B3">
        <w:rPr>
          <w:rFonts w:ascii="Verdana" w:hAnsi="Verdana"/>
          <w:sz w:val="22"/>
          <w:szCs w:val="22"/>
        </w:rPr>
        <w:t xml:space="preserve">In de gebiedsvisie wordt verder vermeld dat de woon- en leefomgeving rondom Chemelot al geruime tijd onder druk staat door toenemende </w:t>
      </w:r>
      <w:r w:rsidR="00E049B3" w:rsidRPr="00E049B3">
        <w:rPr>
          <w:rFonts w:ascii="Verdana" w:hAnsi="Verdana"/>
          <w:sz w:val="22"/>
          <w:szCs w:val="22"/>
        </w:rPr>
        <w:t>industrialisering,</w:t>
      </w:r>
      <w:r w:rsidRPr="00E049B3">
        <w:rPr>
          <w:rFonts w:ascii="Verdana" w:hAnsi="Verdana"/>
          <w:sz w:val="22"/>
          <w:szCs w:val="22"/>
        </w:rPr>
        <w:t xml:space="preserve"> infrastructuur en verstedelijking. Het gebied wordt door de omwonenden als vol ervaren. </w:t>
      </w:r>
      <w:r w:rsidR="00E049B3">
        <w:rPr>
          <w:rFonts w:ascii="Verdana" w:hAnsi="Verdana"/>
          <w:sz w:val="22"/>
          <w:szCs w:val="22"/>
        </w:rPr>
        <w:t>I</w:t>
      </w:r>
      <w:r w:rsidR="00DA7037" w:rsidRPr="00E049B3">
        <w:rPr>
          <w:rFonts w:ascii="Verdana" w:hAnsi="Verdana"/>
          <w:sz w:val="22"/>
          <w:szCs w:val="22"/>
        </w:rPr>
        <w:t>n die zin dat de maximale milieubelasting al is overschreden</w:t>
      </w:r>
      <w:r w:rsidR="00E049B3">
        <w:rPr>
          <w:rFonts w:ascii="Verdana" w:hAnsi="Verdana"/>
          <w:sz w:val="22"/>
          <w:szCs w:val="22"/>
        </w:rPr>
        <w:t xml:space="preserve">. Deze milieubelasting zal dan ook bij de ontwikkeling van </w:t>
      </w:r>
      <w:r w:rsidR="00DA7037" w:rsidRPr="00E049B3">
        <w:rPr>
          <w:rFonts w:ascii="Verdana" w:hAnsi="Verdana"/>
          <w:sz w:val="22"/>
          <w:szCs w:val="22"/>
        </w:rPr>
        <w:t xml:space="preserve">nieuwe </w:t>
      </w:r>
      <w:r w:rsidR="00E049B3">
        <w:rPr>
          <w:rFonts w:ascii="Verdana" w:hAnsi="Verdana"/>
          <w:sz w:val="22"/>
          <w:szCs w:val="22"/>
        </w:rPr>
        <w:t>activiteiten</w:t>
      </w:r>
      <w:r w:rsidR="00DA7037" w:rsidRPr="00E049B3">
        <w:rPr>
          <w:rFonts w:ascii="Verdana" w:hAnsi="Verdana"/>
          <w:sz w:val="22"/>
          <w:szCs w:val="22"/>
        </w:rPr>
        <w:t xml:space="preserve"> op en rond het Chemelot-complex moet</w:t>
      </w:r>
      <w:r w:rsidR="00E049B3">
        <w:rPr>
          <w:rFonts w:ascii="Verdana" w:hAnsi="Verdana"/>
          <w:sz w:val="22"/>
          <w:szCs w:val="22"/>
        </w:rPr>
        <w:t>en</w:t>
      </w:r>
      <w:r w:rsidR="00DA7037" w:rsidRPr="00E049B3">
        <w:rPr>
          <w:rFonts w:ascii="Verdana" w:hAnsi="Verdana"/>
          <w:sz w:val="22"/>
          <w:szCs w:val="22"/>
        </w:rPr>
        <w:t xml:space="preserve"> </w:t>
      </w:r>
      <w:r w:rsidR="00E049B3">
        <w:rPr>
          <w:rFonts w:ascii="Verdana" w:hAnsi="Verdana"/>
          <w:sz w:val="22"/>
          <w:szCs w:val="22"/>
        </w:rPr>
        <w:t>verminderen</w:t>
      </w:r>
      <w:r w:rsidR="00DA7037" w:rsidRPr="00E049B3">
        <w:rPr>
          <w:rFonts w:ascii="Verdana" w:hAnsi="Verdana"/>
          <w:sz w:val="22"/>
          <w:szCs w:val="22"/>
        </w:rPr>
        <w:t xml:space="preserve">. </w:t>
      </w:r>
      <w:r w:rsidRPr="00E049B3">
        <w:rPr>
          <w:rFonts w:ascii="Verdana" w:hAnsi="Verdana"/>
          <w:sz w:val="22"/>
          <w:szCs w:val="22"/>
        </w:rPr>
        <w:t xml:space="preserve">De huidige situatie verlangt een verbetering van de omgevingskwaliteit. </w:t>
      </w:r>
    </w:p>
    <w:p w14:paraId="2AE5B2DD" w14:textId="77777777" w:rsidR="005A20C2" w:rsidRDefault="005A20C2" w:rsidP="00992EDE">
      <w:pPr>
        <w:rPr>
          <w:rFonts w:ascii="Verdana" w:hAnsi="Verdana"/>
          <w:sz w:val="22"/>
          <w:szCs w:val="22"/>
        </w:rPr>
      </w:pPr>
    </w:p>
    <w:p w14:paraId="363A126E" w14:textId="40F5A5C8" w:rsidR="00992EDE" w:rsidRPr="00E049B3" w:rsidRDefault="00CA2380" w:rsidP="00992EDE">
      <w:pPr>
        <w:rPr>
          <w:rFonts w:ascii="Verdana" w:hAnsi="Verdana"/>
          <w:sz w:val="22"/>
          <w:szCs w:val="22"/>
        </w:rPr>
      </w:pPr>
      <w:r w:rsidRPr="00E049B3">
        <w:rPr>
          <w:rFonts w:ascii="Verdana" w:hAnsi="Verdana"/>
          <w:sz w:val="22"/>
          <w:szCs w:val="22"/>
        </w:rPr>
        <w:t xml:space="preserve">Evenwel </w:t>
      </w:r>
      <w:r w:rsidR="003A5475" w:rsidRPr="00E049B3">
        <w:rPr>
          <w:rFonts w:ascii="Verdana" w:hAnsi="Verdana"/>
          <w:sz w:val="22"/>
          <w:szCs w:val="22"/>
        </w:rPr>
        <w:t>is momenteel niet inzichtelijk hoe goed of slecht het leefklimaat in de omgeving van Chemelot is.  Uit navraag bij de GGD-</w:t>
      </w:r>
      <w:r w:rsidR="00E049B3" w:rsidRPr="00E049B3">
        <w:rPr>
          <w:rFonts w:ascii="Verdana" w:hAnsi="Verdana"/>
          <w:sz w:val="22"/>
          <w:szCs w:val="22"/>
        </w:rPr>
        <w:t>Zuid Limburg</w:t>
      </w:r>
      <w:r w:rsidR="003A5475" w:rsidRPr="00E049B3">
        <w:rPr>
          <w:rFonts w:ascii="Verdana" w:hAnsi="Verdana"/>
          <w:sz w:val="22"/>
          <w:szCs w:val="22"/>
        </w:rPr>
        <w:t xml:space="preserve"> is gebleken dat er geen volledig beeld is van het </w:t>
      </w:r>
      <w:r w:rsidR="00E049B3" w:rsidRPr="00E049B3">
        <w:rPr>
          <w:rFonts w:ascii="Verdana" w:hAnsi="Verdana"/>
          <w:sz w:val="22"/>
          <w:szCs w:val="22"/>
        </w:rPr>
        <w:t>leefklimaat respectievelijk</w:t>
      </w:r>
      <w:r w:rsidR="003A5475" w:rsidRPr="00E049B3">
        <w:rPr>
          <w:rFonts w:ascii="Verdana" w:hAnsi="Verdana"/>
          <w:sz w:val="22"/>
          <w:szCs w:val="22"/>
        </w:rPr>
        <w:t xml:space="preserve"> van de omgevingskwaliteit in het gebied rondom Chemelot. Er zijn weliswaar enkele rapporten verschenen doch deze hebben betrekking op enkele deelaspecten zoals een rapportage over de luchtkwaliteit in 2019 in Limburg, een onderzoek van het RIVM uit 2020 waarbij de veiligheidsbeleving en informatiebehoeften van omwonenden rond Chemelot is gepeild en het rapport Elke regio telt van de adviesraden de raad voor het Openbaar </w:t>
      </w:r>
      <w:r w:rsidR="00E049B3" w:rsidRPr="00E049B3">
        <w:rPr>
          <w:rFonts w:ascii="Verdana" w:hAnsi="Verdana"/>
          <w:sz w:val="22"/>
          <w:szCs w:val="22"/>
        </w:rPr>
        <w:t>Bestuur,</w:t>
      </w:r>
      <w:r w:rsidR="003A5475" w:rsidRPr="00E049B3">
        <w:rPr>
          <w:rFonts w:ascii="Verdana" w:hAnsi="Verdana"/>
          <w:sz w:val="22"/>
          <w:szCs w:val="22"/>
        </w:rPr>
        <w:t xml:space="preserve"> de Raad voor Volksgezondheid &amp; Samenleving en de Raad voor de Leefomgeving en Infrastructuur.  Bovendien hebben deze rapporten vaak betrekking </w:t>
      </w:r>
      <w:r w:rsidR="00992EDE" w:rsidRPr="00E049B3">
        <w:rPr>
          <w:rFonts w:ascii="Verdana" w:hAnsi="Verdana"/>
          <w:sz w:val="22"/>
          <w:szCs w:val="22"/>
        </w:rPr>
        <w:t xml:space="preserve">op </w:t>
      </w:r>
      <w:r w:rsidR="00E049B3" w:rsidRPr="00E049B3">
        <w:rPr>
          <w:rFonts w:ascii="Verdana" w:hAnsi="Verdana"/>
          <w:sz w:val="22"/>
          <w:szCs w:val="22"/>
        </w:rPr>
        <w:t>een breder</w:t>
      </w:r>
      <w:r w:rsidR="003A5475" w:rsidRPr="00E049B3">
        <w:rPr>
          <w:rFonts w:ascii="Verdana" w:hAnsi="Verdana"/>
          <w:sz w:val="22"/>
          <w:szCs w:val="22"/>
        </w:rPr>
        <w:t xml:space="preserve"> gebied dan de omgeving van Chemelot. </w:t>
      </w:r>
      <w:r w:rsidR="00992EDE" w:rsidRPr="00E049B3">
        <w:rPr>
          <w:rFonts w:ascii="Verdana" w:hAnsi="Verdana"/>
          <w:sz w:val="22"/>
          <w:szCs w:val="22"/>
        </w:rPr>
        <w:t xml:space="preserve">De rapporten hebben overigens met elkaar gemeen dat de omgeving van Chemelot valt onder het gebied waar de luchtkwaliteit slecht is en de levensverwachting aanmerkelijk lager is dan het landelijk gemiddeld. Over de oorzaken bestaat onvoldoende inzicht, vaak is het een mix van uiteenlopende oorzaken uit het verleden en uit de tegenwoordige tijd. </w:t>
      </w:r>
      <w:r w:rsidR="00DA7037" w:rsidRPr="00E049B3">
        <w:rPr>
          <w:rFonts w:ascii="Verdana" w:hAnsi="Verdana"/>
          <w:sz w:val="22"/>
          <w:szCs w:val="22"/>
        </w:rPr>
        <w:t>Verder willen nog wijzen dat in geen enkel rapport rekening wordt gehouden met alle milieubelastende activiteiten in de omgeving en het cumulatief effect van al deze activiteiten.</w:t>
      </w:r>
    </w:p>
    <w:p w14:paraId="21FD4FB4" w14:textId="23FE76DB" w:rsidR="00992EDE" w:rsidRPr="00E049B3" w:rsidRDefault="00992EDE" w:rsidP="00992EDE">
      <w:pPr>
        <w:rPr>
          <w:rFonts w:ascii="Verdana" w:hAnsi="Verdana"/>
          <w:sz w:val="22"/>
          <w:szCs w:val="22"/>
        </w:rPr>
      </w:pPr>
      <w:r w:rsidRPr="00E049B3">
        <w:rPr>
          <w:rFonts w:ascii="Verdana" w:hAnsi="Verdana"/>
          <w:sz w:val="22"/>
          <w:szCs w:val="22"/>
        </w:rPr>
        <w:t xml:space="preserve">Tenslotte wijzen wij in dit verband naar het recente rapport van de </w:t>
      </w:r>
      <w:proofErr w:type="spellStart"/>
      <w:r w:rsidRPr="00E049B3">
        <w:rPr>
          <w:rFonts w:ascii="Verdana" w:hAnsi="Verdana"/>
          <w:sz w:val="22"/>
          <w:szCs w:val="22"/>
        </w:rPr>
        <w:t>Onderzoeksraad</w:t>
      </w:r>
      <w:proofErr w:type="spellEnd"/>
      <w:r w:rsidRPr="00E049B3">
        <w:rPr>
          <w:rFonts w:ascii="Verdana" w:hAnsi="Verdana"/>
          <w:sz w:val="22"/>
          <w:szCs w:val="22"/>
        </w:rPr>
        <w:t xml:space="preserve"> voor de </w:t>
      </w:r>
      <w:r w:rsidR="00585D53" w:rsidRPr="00E049B3">
        <w:rPr>
          <w:rFonts w:ascii="Verdana" w:hAnsi="Verdana"/>
          <w:sz w:val="22"/>
          <w:szCs w:val="22"/>
        </w:rPr>
        <w:t>V</w:t>
      </w:r>
      <w:r w:rsidRPr="00E049B3">
        <w:rPr>
          <w:rFonts w:ascii="Verdana" w:hAnsi="Verdana"/>
          <w:sz w:val="22"/>
          <w:szCs w:val="22"/>
        </w:rPr>
        <w:t>eiligheid (OVV) over gezondheidsrisico’s voor omwonenden van grote industriële bedrijven</w:t>
      </w:r>
      <w:r w:rsidR="00D529A3" w:rsidRPr="00E049B3">
        <w:rPr>
          <w:rFonts w:ascii="Verdana" w:hAnsi="Verdana"/>
          <w:sz w:val="22"/>
          <w:szCs w:val="22"/>
        </w:rPr>
        <w:t xml:space="preserve"> zoals Tata </w:t>
      </w:r>
      <w:r w:rsidR="00585D53" w:rsidRPr="00E049B3">
        <w:rPr>
          <w:rFonts w:ascii="Verdana" w:hAnsi="Verdana"/>
          <w:sz w:val="22"/>
          <w:szCs w:val="22"/>
        </w:rPr>
        <w:t>S</w:t>
      </w:r>
      <w:r w:rsidR="00D529A3" w:rsidRPr="00E049B3">
        <w:rPr>
          <w:rFonts w:ascii="Verdana" w:hAnsi="Verdana"/>
          <w:sz w:val="22"/>
          <w:szCs w:val="22"/>
        </w:rPr>
        <w:t xml:space="preserve">teel in IJmuiden, </w:t>
      </w:r>
      <w:proofErr w:type="spellStart"/>
      <w:r w:rsidR="00D529A3" w:rsidRPr="00E049B3">
        <w:rPr>
          <w:rFonts w:ascii="Verdana" w:hAnsi="Verdana"/>
          <w:sz w:val="22"/>
          <w:szCs w:val="22"/>
        </w:rPr>
        <w:t>Chemours</w:t>
      </w:r>
      <w:proofErr w:type="spellEnd"/>
      <w:r w:rsidR="00D529A3" w:rsidRPr="00E049B3">
        <w:rPr>
          <w:rFonts w:ascii="Verdana" w:hAnsi="Verdana"/>
          <w:sz w:val="22"/>
          <w:szCs w:val="22"/>
        </w:rPr>
        <w:t xml:space="preserve"> in Dordrecht en Asfalt Bedrijf </w:t>
      </w:r>
      <w:r w:rsidR="00E049B3" w:rsidRPr="00E049B3">
        <w:rPr>
          <w:rFonts w:ascii="Verdana" w:hAnsi="Verdana"/>
          <w:sz w:val="22"/>
          <w:szCs w:val="22"/>
        </w:rPr>
        <w:t>Nijmegen. Volgens</w:t>
      </w:r>
      <w:r w:rsidR="00D529A3" w:rsidRPr="00E049B3">
        <w:rPr>
          <w:rFonts w:ascii="Verdana" w:hAnsi="Verdana"/>
          <w:sz w:val="22"/>
          <w:szCs w:val="22"/>
        </w:rPr>
        <w:t xml:space="preserve"> de OVV moeten omwonenden </w:t>
      </w:r>
      <w:r w:rsidR="00585D53" w:rsidRPr="00E049B3">
        <w:rPr>
          <w:rFonts w:ascii="Verdana" w:hAnsi="Verdana"/>
          <w:sz w:val="22"/>
          <w:szCs w:val="22"/>
        </w:rPr>
        <w:t xml:space="preserve">van </w:t>
      </w:r>
      <w:r w:rsidR="00EB2785" w:rsidRPr="00E049B3">
        <w:rPr>
          <w:rFonts w:ascii="Verdana" w:hAnsi="Verdana"/>
          <w:sz w:val="22"/>
          <w:szCs w:val="22"/>
        </w:rPr>
        <w:t xml:space="preserve">groter industriële bedrijven </w:t>
      </w:r>
      <w:r w:rsidR="00D529A3" w:rsidRPr="00E049B3">
        <w:rPr>
          <w:rFonts w:ascii="Verdana" w:hAnsi="Verdana"/>
          <w:sz w:val="22"/>
          <w:szCs w:val="22"/>
        </w:rPr>
        <w:t>beter worden beschermd.</w:t>
      </w:r>
    </w:p>
    <w:p w14:paraId="10A8F0EE" w14:textId="77777777" w:rsidR="005A20C2" w:rsidRDefault="005A20C2" w:rsidP="00992EDE">
      <w:pPr>
        <w:rPr>
          <w:rFonts w:ascii="Verdana" w:hAnsi="Verdana"/>
          <w:sz w:val="22"/>
          <w:szCs w:val="22"/>
        </w:rPr>
      </w:pPr>
    </w:p>
    <w:p w14:paraId="6F763E76" w14:textId="77777777" w:rsidR="005A20C2" w:rsidRDefault="005A20C2" w:rsidP="00992EDE">
      <w:pPr>
        <w:rPr>
          <w:rFonts w:ascii="Verdana" w:hAnsi="Verdana"/>
          <w:sz w:val="22"/>
          <w:szCs w:val="22"/>
        </w:rPr>
      </w:pPr>
    </w:p>
    <w:p w14:paraId="1416AD5D" w14:textId="77777777" w:rsidR="005A20C2" w:rsidRDefault="005A20C2" w:rsidP="00992EDE">
      <w:pPr>
        <w:rPr>
          <w:rFonts w:ascii="Verdana" w:hAnsi="Verdana"/>
          <w:sz w:val="22"/>
          <w:szCs w:val="22"/>
        </w:rPr>
      </w:pPr>
    </w:p>
    <w:p w14:paraId="7D15982D" w14:textId="77777777" w:rsidR="005A20C2" w:rsidRDefault="005A20C2" w:rsidP="00992EDE">
      <w:pPr>
        <w:rPr>
          <w:rFonts w:ascii="Verdana" w:hAnsi="Verdana"/>
          <w:sz w:val="22"/>
          <w:szCs w:val="22"/>
        </w:rPr>
      </w:pPr>
    </w:p>
    <w:p w14:paraId="6B52D790" w14:textId="77777777" w:rsidR="005A20C2" w:rsidRDefault="005A20C2" w:rsidP="00992EDE">
      <w:pPr>
        <w:rPr>
          <w:rFonts w:ascii="Verdana" w:hAnsi="Verdana"/>
          <w:sz w:val="22"/>
          <w:szCs w:val="22"/>
        </w:rPr>
      </w:pPr>
    </w:p>
    <w:p w14:paraId="694C87E0" w14:textId="77777777" w:rsidR="005A20C2" w:rsidRDefault="005A20C2" w:rsidP="00992EDE">
      <w:pPr>
        <w:rPr>
          <w:rFonts w:ascii="Verdana" w:hAnsi="Verdana"/>
          <w:sz w:val="22"/>
          <w:szCs w:val="22"/>
        </w:rPr>
      </w:pPr>
    </w:p>
    <w:p w14:paraId="4721704C" w14:textId="77777777" w:rsidR="005A20C2" w:rsidRDefault="005A20C2" w:rsidP="00992EDE">
      <w:pPr>
        <w:rPr>
          <w:rFonts w:ascii="Verdana" w:hAnsi="Verdana"/>
          <w:sz w:val="22"/>
          <w:szCs w:val="22"/>
        </w:rPr>
      </w:pPr>
    </w:p>
    <w:p w14:paraId="22A3A0B4" w14:textId="77777777" w:rsidR="005A20C2" w:rsidRDefault="005A20C2" w:rsidP="00992EDE">
      <w:pPr>
        <w:rPr>
          <w:rFonts w:ascii="Verdana" w:hAnsi="Verdana"/>
          <w:sz w:val="22"/>
          <w:szCs w:val="22"/>
        </w:rPr>
      </w:pPr>
    </w:p>
    <w:p w14:paraId="404A1DAF" w14:textId="77777777" w:rsidR="005A20C2" w:rsidRDefault="005A20C2" w:rsidP="00992EDE">
      <w:pPr>
        <w:rPr>
          <w:rFonts w:ascii="Verdana" w:hAnsi="Verdana"/>
          <w:sz w:val="22"/>
          <w:szCs w:val="22"/>
        </w:rPr>
      </w:pPr>
    </w:p>
    <w:p w14:paraId="1B470E56" w14:textId="77777777" w:rsidR="005A20C2" w:rsidRDefault="005A20C2" w:rsidP="00992EDE">
      <w:pPr>
        <w:rPr>
          <w:rFonts w:ascii="Verdana" w:hAnsi="Verdana"/>
          <w:sz w:val="22"/>
          <w:szCs w:val="22"/>
        </w:rPr>
      </w:pPr>
    </w:p>
    <w:p w14:paraId="75BAFBC9" w14:textId="7661A6C0" w:rsidR="00D529A3" w:rsidRPr="00E049B3" w:rsidRDefault="00D529A3" w:rsidP="00992EDE">
      <w:pPr>
        <w:rPr>
          <w:rFonts w:ascii="Verdana" w:hAnsi="Verdana"/>
          <w:sz w:val="22"/>
          <w:szCs w:val="22"/>
        </w:rPr>
      </w:pPr>
      <w:r w:rsidRPr="00E049B3">
        <w:rPr>
          <w:rFonts w:ascii="Verdana" w:hAnsi="Verdana"/>
          <w:sz w:val="22"/>
          <w:szCs w:val="22"/>
        </w:rPr>
        <w:t>Gezien het bovenstaande stellen wij aan u voor om de Provincie Limburg een onafhankelijk onderzoek</w:t>
      </w:r>
      <w:r w:rsidR="007127E9" w:rsidRPr="00E049B3">
        <w:rPr>
          <w:rFonts w:ascii="Verdana" w:hAnsi="Verdana"/>
          <w:sz w:val="22"/>
          <w:szCs w:val="22"/>
        </w:rPr>
        <w:t xml:space="preserve"> </w:t>
      </w:r>
      <w:r w:rsidRPr="00E049B3">
        <w:rPr>
          <w:rFonts w:ascii="Verdana" w:hAnsi="Verdana"/>
          <w:sz w:val="22"/>
          <w:szCs w:val="22"/>
        </w:rPr>
        <w:t>te laten doen naar</w:t>
      </w:r>
      <w:r w:rsidR="007127E9" w:rsidRPr="00E049B3">
        <w:rPr>
          <w:rFonts w:ascii="Verdana" w:hAnsi="Verdana"/>
          <w:sz w:val="22"/>
          <w:szCs w:val="22"/>
        </w:rPr>
        <w:t xml:space="preserve"> het leefklimaat </w:t>
      </w:r>
      <w:r w:rsidR="00B259F7" w:rsidRPr="00E049B3">
        <w:rPr>
          <w:rFonts w:ascii="Verdana" w:hAnsi="Verdana"/>
          <w:sz w:val="22"/>
          <w:szCs w:val="22"/>
        </w:rPr>
        <w:t xml:space="preserve">in de omgeving van Chemelot respectievelijk </w:t>
      </w:r>
      <w:r w:rsidR="00504693" w:rsidRPr="00E049B3">
        <w:rPr>
          <w:rFonts w:ascii="Verdana" w:hAnsi="Verdana"/>
          <w:sz w:val="22"/>
          <w:szCs w:val="22"/>
        </w:rPr>
        <w:t>in de Westelijke Mijnstreek</w:t>
      </w:r>
      <w:r w:rsidR="00BD150C" w:rsidRPr="00E049B3">
        <w:rPr>
          <w:rFonts w:ascii="Verdana" w:hAnsi="Verdana"/>
          <w:sz w:val="22"/>
          <w:szCs w:val="22"/>
        </w:rPr>
        <w:t xml:space="preserve">. Naast wellicht uiteenlopende </w:t>
      </w:r>
      <w:r w:rsidR="009202D8" w:rsidRPr="00E049B3">
        <w:rPr>
          <w:rFonts w:ascii="Verdana" w:hAnsi="Verdana"/>
          <w:sz w:val="22"/>
          <w:szCs w:val="22"/>
        </w:rPr>
        <w:t xml:space="preserve">aandachtspunten kan dit onderzoek als nulmeting gezien worden </w:t>
      </w:r>
      <w:r w:rsidR="00751C86" w:rsidRPr="00E049B3">
        <w:rPr>
          <w:rFonts w:ascii="Verdana" w:hAnsi="Verdana"/>
          <w:sz w:val="22"/>
          <w:szCs w:val="22"/>
        </w:rPr>
        <w:t>voor de acties die in de strategische gebiedsvisie Chemelot ver</w:t>
      </w:r>
      <w:r w:rsidR="00087283" w:rsidRPr="00E049B3">
        <w:rPr>
          <w:rFonts w:ascii="Verdana" w:hAnsi="Verdana"/>
          <w:sz w:val="22"/>
          <w:szCs w:val="22"/>
        </w:rPr>
        <w:t xml:space="preserve">meld </w:t>
      </w:r>
      <w:r w:rsidR="00751C86" w:rsidRPr="00E049B3">
        <w:rPr>
          <w:rFonts w:ascii="Verdana" w:hAnsi="Verdana"/>
          <w:sz w:val="22"/>
          <w:szCs w:val="22"/>
        </w:rPr>
        <w:t xml:space="preserve">staan </w:t>
      </w:r>
      <w:r w:rsidR="00131F5D" w:rsidRPr="00E049B3">
        <w:rPr>
          <w:rFonts w:ascii="Verdana" w:hAnsi="Verdana"/>
          <w:sz w:val="22"/>
          <w:szCs w:val="22"/>
        </w:rPr>
        <w:t xml:space="preserve">om </w:t>
      </w:r>
      <w:r w:rsidR="002E3026" w:rsidRPr="00E049B3">
        <w:rPr>
          <w:rFonts w:ascii="Verdana" w:hAnsi="Verdana"/>
          <w:sz w:val="22"/>
          <w:szCs w:val="22"/>
        </w:rPr>
        <w:t>het leefklimaat verbeteren.</w:t>
      </w:r>
      <w:r w:rsidR="00863D5B" w:rsidRPr="00E049B3">
        <w:rPr>
          <w:rFonts w:ascii="Verdana" w:hAnsi="Verdana"/>
          <w:sz w:val="22"/>
          <w:szCs w:val="22"/>
        </w:rPr>
        <w:t xml:space="preserve"> </w:t>
      </w:r>
      <w:r w:rsidR="00F974FF" w:rsidRPr="00E049B3">
        <w:rPr>
          <w:rFonts w:ascii="Verdana" w:hAnsi="Verdana"/>
          <w:sz w:val="22"/>
          <w:szCs w:val="22"/>
        </w:rPr>
        <w:t xml:space="preserve">In de gebiedsvisie wordt o.m. vermeld dat nieuwe activiteiten een verbetering moeten </w:t>
      </w:r>
      <w:proofErr w:type="spellStart"/>
      <w:r w:rsidR="00F974FF" w:rsidRPr="00E049B3">
        <w:rPr>
          <w:rFonts w:ascii="Verdana" w:hAnsi="Verdana"/>
          <w:sz w:val="22"/>
          <w:szCs w:val="22"/>
        </w:rPr>
        <w:t>betenen</w:t>
      </w:r>
      <w:proofErr w:type="spellEnd"/>
      <w:r w:rsidR="00F974FF" w:rsidRPr="00E049B3">
        <w:rPr>
          <w:rFonts w:ascii="Verdana" w:hAnsi="Verdana"/>
          <w:sz w:val="22"/>
          <w:szCs w:val="22"/>
        </w:rPr>
        <w:t xml:space="preserve"> van de het leefklimaat rondom Chemelot. </w:t>
      </w:r>
      <w:r w:rsidR="00C25A45" w:rsidRPr="00E049B3">
        <w:rPr>
          <w:rFonts w:ascii="Verdana" w:hAnsi="Verdana"/>
          <w:sz w:val="22"/>
          <w:szCs w:val="22"/>
        </w:rPr>
        <w:t xml:space="preserve">Tevens </w:t>
      </w:r>
      <w:r w:rsidR="002E3026" w:rsidRPr="00E049B3">
        <w:rPr>
          <w:rFonts w:ascii="Verdana" w:hAnsi="Verdana"/>
          <w:sz w:val="22"/>
          <w:szCs w:val="22"/>
        </w:rPr>
        <w:t xml:space="preserve">kan het onderzoek gebruikt worden </w:t>
      </w:r>
      <w:r w:rsidR="00863D5B" w:rsidRPr="00E049B3">
        <w:rPr>
          <w:rFonts w:ascii="Verdana" w:hAnsi="Verdana"/>
          <w:sz w:val="22"/>
          <w:szCs w:val="22"/>
        </w:rPr>
        <w:t xml:space="preserve">bij de realisatie van andere opgaven </w:t>
      </w:r>
      <w:r w:rsidR="00C25A45" w:rsidRPr="00E049B3">
        <w:rPr>
          <w:rFonts w:ascii="Verdana" w:hAnsi="Verdana"/>
          <w:sz w:val="22"/>
          <w:szCs w:val="22"/>
        </w:rPr>
        <w:t>die momenteel spelen zoals het beperken van de uitstoot van stikstof</w:t>
      </w:r>
      <w:r w:rsidR="000E7889" w:rsidRPr="00E049B3">
        <w:rPr>
          <w:rFonts w:ascii="Verdana" w:hAnsi="Verdana"/>
          <w:sz w:val="22"/>
          <w:szCs w:val="22"/>
        </w:rPr>
        <w:t xml:space="preserve">, </w:t>
      </w:r>
      <w:r w:rsidR="00E049B3" w:rsidRPr="00E049B3">
        <w:rPr>
          <w:rFonts w:ascii="Verdana" w:hAnsi="Verdana"/>
          <w:sz w:val="22"/>
          <w:szCs w:val="22"/>
        </w:rPr>
        <w:t>koolwaterstof,</w:t>
      </w:r>
      <w:r w:rsidR="000E7889" w:rsidRPr="00E049B3">
        <w:rPr>
          <w:rFonts w:ascii="Verdana" w:hAnsi="Verdana"/>
          <w:sz w:val="22"/>
          <w:szCs w:val="22"/>
        </w:rPr>
        <w:t xml:space="preserve"> fijnstof en andere stoffen die schadelijk kunnen zijn voor de omgeving.</w:t>
      </w:r>
      <w:r w:rsidR="004A6DBD" w:rsidRPr="00E049B3">
        <w:rPr>
          <w:rFonts w:ascii="Verdana" w:hAnsi="Verdana"/>
          <w:sz w:val="22"/>
          <w:szCs w:val="22"/>
        </w:rPr>
        <w:t xml:space="preserve"> Verwezen wordt naar </w:t>
      </w:r>
      <w:r w:rsidR="00D367E5" w:rsidRPr="00E049B3">
        <w:rPr>
          <w:rFonts w:ascii="Verdana" w:hAnsi="Verdana"/>
          <w:sz w:val="22"/>
          <w:szCs w:val="22"/>
        </w:rPr>
        <w:t xml:space="preserve">de aansluiting van de gemeente Sittard-Geleen bij het schone </w:t>
      </w:r>
      <w:r w:rsidR="00371D8A" w:rsidRPr="00E049B3">
        <w:rPr>
          <w:rFonts w:ascii="Verdana" w:hAnsi="Verdana"/>
          <w:sz w:val="22"/>
          <w:szCs w:val="22"/>
        </w:rPr>
        <w:t xml:space="preserve">Lucht Akkoord zoals onlangs bekend werd. </w:t>
      </w:r>
    </w:p>
    <w:p w14:paraId="5B31BCB1" w14:textId="74FEA81F" w:rsidR="000B41C9" w:rsidRPr="00E049B3" w:rsidRDefault="000B41C9" w:rsidP="00992EDE">
      <w:pPr>
        <w:rPr>
          <w:rFonts w:ascii="Verdana" w:hAnsi="Verdana"/>
          <w:sz w:val="22"/>
          <w:szCs w:val="22"/>
        </w:rPr>
      </w:pPr>
      <w:r w:rsidRPr="00E049B3">
        <w:rPr>
          <w:rFonts w:ascii="Verdana" w:hAnsi="Verdana"/>
          <w:sz w:val="22"/>
          <w:szCs w:val="22"/>
        </w:rPr>
        <w:t xml:space="preserve">Wellicht </w:t>
      </w:r>
      <w:r w:rsidR="00E349B5" w:rsidRPr="00E049B3">
        <w:rPr>
          <w:rFonts w:ascii="Verdana" w:hAnsi="Verdana"/>
          <w:sz w:val="22"/>
          <w:szCs w:val="22"/>
        </w:rPr>
        <w:t xml:space="preserve">kan bij dit onderzoek </w:t>
      </w:r>
      <w:r w:rsidR="00F404DA" w:rsidRPr="00E049B3">
        <w:rPr>
          <w:rFonts w:ascii="Verdana" w:hAnsi="Verdana"/>
          <w:sz w:val="22"/>
          <w:szCs w:val="22"/>
        </w:rPr>
        <w:t xml:space="preserve">naar de oorzaken van </w:t>
      </w:r>
      <w:r w:rsidR="004E3FF7" w:rsidRPr="00E049B3">
        <w:rPr>
          <w:rFonts w:ascii="Verdana" w:hAnsi="Verdana"/>
          <w:sz w:val="22"/>
          <w:szCs w:val="22"/>
        </w:rPr>
        <w:t xml:space="preserve">de slechtere </w:t>
      </w:r>
      <w:r w:rsidR="00844D25" w:rsidRPr="00E049B3">
        <w:rPr>
          <w:rFonts w:ascii="Verdana" w:hAnsi="Verdana"/>
          <w:sz w:val="22"/>
          <w:szCs w:val="22"/>
        </w:rPr>
        <w:t>gezondheidssituatie</w:t>
      </w:r>
      <w:r w:rsidR="00582B14" w:rsidRPr="00E049B3">
        <w:rPr>
          <w:rFonts w:ascii="Verdana" w:hAnsi="Verdana"/>
          <w:sz w:val="22"/>
          <w:szCs w:val="22"/>
        </w:rPr>
        <w:t xml:space="preserve"> worden gekeken </w:t>
      </w:r>
      <w:r w:rsidR="00E049B3" w:rsidRPr="00E049B3">
        <w:rPr>
          <w:rFonts w:ascii="Verdana" w:hAnsi="Verdana"/>
          <w:sz w:val="22"/>
          <w:szCs w:val="22"/>
        </w:rPr>
        <w:t>met specifieke</w:t>
      </w:r>
      <w:r w:rsidR="00E349B5" w:rsidRPr="00E049B3">
        <w:rPr>
          <w:rFonts w:ascii="Verdana" w:hAnsi="Verdana"/>
          <w:sz w:val="22"/>
          <w:szCs w:val="22"/>
        </w:rPr>
        <w:t xml:space="preserve"> aandacht </w:t>
      </w:r>
      <w:r w:rsidR="00DF5B0A" w:rsidRPr="00E049B3">
        <w:rPr>
          <w:rFonts w:ascii="Verdana" w:hAnsi="Verdana"/>
          <w:sz w:val="22"/>
          <w:szCs w:val="22"/>
        </w:rPr>
        <w:t xml:space="preserve">voor de mogelijke </w:t>
      </w:r>
      <w:r w:rsidR="00DA17FD" w:rsidRPr="00E049B3">
        <w:rPr>
          <w:rFonts w:ascii="Verdana" w:hAnsi="Verdana"/>
          <w:sz w:val="22"/>
          <w:szCs w:val="22"/>
        </w:rPr>
        <w:t xml:space="preserve">invloed van de activiteiten van Chemelot op de gezondheidstoestand </w:t>
      </w:r>
      <w:r w:rsidR="00EB0AEC" w:rsidRPr="00E049B3">
        <w:rPr>
          <w:rFonts w:ascii="Verdana" w:hAnsi="Verdana"/>
          <w:sz w:val="22"/>
          <w:szCs w:val="22"/>
        </w:rPr>
        <w:t xml:space="preserve">van de </w:t>
      </w:r>
      <w:r w:rsidR="00DF5B0A" w:rsidRPr="00E049B3">
        <w:rPr>
          <w:rFonts w:ascii="Verdana" w:hAnsi="Verdana"/>
          <w:sz w:val="22"/>
          <w:szCs w:val="22"/>
        </w:rPr>
        <w:t>omw</w:t>
      </w:r>
      <w:r w:rsidR="00582B14" w:rsidRPr="00E049B3">
        <w:rPr>
          <w:rFonts w:ascii="Verdana" w:hAnsi="Verdana"/>
          <w:sz w:val="22"/>
          <w:szCs w:val="22"/>
        </w:rPr>
        <w:t xml:space="preserve">onenden. </w:t>
      </w:r>
    </w:p>
    <w:p w14:paraId="207DD11E" w14:textId="77777777" w:rsidR="00EB0AEC" w:rsidRPr="00E049B3" w:rsidRDefault="00EB0AEC" w:rsidP="00992EDE">
      <w:pPr>
        <w:rPr>
          <w:rFonts w:ascii="Verdana" w:hAnsi="Verdana"/>
          <w:sz w:val="22"/>
          <w:szCs w:val="22"/>
        </w:rPr>
      </w:pPr>
    </w:p>
    <w:p w14:paraId="3B5D4B74" w14:textId="41D91D0C" w:rsidR="005A20C2" w:rsidRDefault="005A20C2" w:rsidP="00992EDE">
      <w:pPr>
        <w:rPr>
          <w:rFonts w:ascii="Verdana" w:hAnsi="Verdana"/>
          <w:sz w:val="22"/>
          <w:szCs w:val="22"/>
        </w:rPr>
      </w:pPr>
    </w:p>
    <w:p w14:paraId="413C3664" w14:textId="01E4CAE8" w:rsidR="005A20C2" w:rsidRPr="005A20C2" w:rsidRDefault="005A20C2" w:rsidP="00992EDE">
      <w:pPr>
        <w:rPr>
          <w:rFonts w:ascii="Verdana" w:hAnsi="Verdana"/>
          <w:i/>
          <w:sz w:val="22"/>
          <w:szCs w:val="22"/>
        </w:rPr>
      </w:pPr>
      <w:r w:rsidRPr="005A20C2">
        <w:rPr>
          <w:rFonts w:ascii="Verdana" w:hAnsi="Verdana"/>
          <w:i/>
          <w:sz w:val="22"/>
          <w:szCs w:val="22"/>
        </w:rPr>
        <w:t>Toekomst Graetheideplateau</w:t>
      </w:r>
    </w:p>
    <w:p w14:paraId="60AC0217" w14:textId="77777777" w:rsidR="005A20C2" w:rsidRDefault="005A20C2" w:rsidP="00992EDE">
      <w:pPr>
        <w:rPr>
          <w:rFonts w:ascii="Verdana" w:hAnsi="Verdana"/>
          <w:sz w:val="22"/>
          <w:szCs w:val="22"/>
        </w:rPr>
      </w:pPr>
    </w:p>
    <w:p w14:paraId="54D380EA" w14:textId="5E3B36E8" w:rsidR="00EB0AEC" w:rsidRPr="00E049B3" w:rsidRDefault="00EB0AEC" w:rsidP="00992EDE">
      <w:pPr>
        <w:rPr>
          <w:rFonts w:ascii="Verdana" w:hAnsi="Verdana"/>
          <w:sz w:val="22"/>
          <w:szCs w:val="22"/>
        </w:rPr>
      </w:pPr>
      <w:r w:rsidRPr="00E049B3">
        <w:rPr>
          <w:rFonts w:ascii="Verdana" w:hAnsi="Verdana"/>
          <w:sz w:val="22"/>
          <w:szCs w:val="22"/>
        </w:rPr>
        <w:t xml:space="preserve">Tenslotte vragen wij </w:t>
      </w:r>
      <w:r w:rsidR="00A93132" w:rsidRPr="00E049B3">
        <w:rPr>
          <w:rFonts w:ascii="Verdana" w:hAnsi="Verdana"/>
          <w:sz w:val="22"/>
          <w:szCs w:val="22"/>
        </w:rPr>
        <w:t xml:space="preserve">speciale aandacht van het Provinciebestuur </w:t>
      </w:r>
      <w:r w:rsidR="008561AB" w:rsidRPr="00E049B3">
        <w:rPr>
          <w:rFonts w:ascii="Verdana" w:hAnsi="Verdana"/>
          <w:sz w:val="22"/>
          <w:szCs w:val="22"/>
        </w:rPr>
        <w:t>voor het Graetheidepla</w:t>
      </w:r>
      <w:r w:rsidR="00D230EA" w:rsidRPr="00E049B3">
        <w:rPr>
          <w:rFonts w:ascii="Verdana" w:hAnsi="Verdana"/>
          <w:sz w:val="22"/>
          <w:szCs w:val="22"/>
        </w:rPr>
        <w:t>t</w:t>
      </w:r>
      <w:r w:rsidR="008561AB" w:rsidRPr="00E049B3">
        <w:rPr>
          <w:rFonts w:ascii="Verdana" w:hAnsi="Verdana"/>
          <w:sz w:val="22"/>
          <w:szCs w:val="22"/>
        </w:rPr>
        <w:t xml:space="preserve">eau. </w:t>
      </w:r>
      <w:r w:rsidR="00D230EA" w:rsidRPr="00E049B3">
        <w:rPr>
          <w:rFonts w:ascii="Verdana" w:hAnsi="Verdana"/>
          <w:sz w:val="22"/>
          <w:szCs w:val="22"/>
        </w:rPr>
        <w:t>De toekomst van dit plateau is</w:t>
      </w:r>
      <w:r w:rsidR="006B4308" w:rsidRPr="00E049B3">
        <w:rPr>
          <w:rFonts w:ascii="Verdana" w:hAnsi="Verdana"/>
          <w:sz w:val="22"/>
          <w:szCs w:val="22"/>
        </w:rPr>
        <w:t xml:space="preserve"> een va</w:t>
      </w:r>
      <w:r w:rsidR="00E049B3">
        <w:rPr>
          <w:rFonts w:ascii="Verdana" w:hAnsi="Verdana"/>
          <w:sz w:val="22"/>
          <w:szCs w:val="22"/>
        </w:rPr>
        <w:t xml:space="preserve">n </w:t>
      </w:r>
      <w:r w:rsidR="00F974FF" w:rsidRPr="00E049B3">
        <w:rPr>
          <w:rFonts w:ascii="Verdana" w:hAnsi="Verdana"/>
          <w:sz w:val="22"/>
          <w:szCs w:val="22"/>
        </w:rPr>
        <w:t xml:space="preserve">vier </w:t>
      </w:r>
      <w:r w:rsidR="00D1298F" w:rsidRPr="00E049B3">
        <w:rPr>
          <w:rFonts w:ascii="Verdana" w:hAnsi="Verdana"/>
          <w:sz w:val="22"/>
          <w:szCs w:val="22"/>
        </w:rPr>
        <w:t xml:space="preserve">gebiedsopgaven die in de strategische gebiedsvisie </w:t>
      </w:r>
      <w:r w:rsidR="00FA16E1" w:rsidRPr="00E049B3">
        <w:rPr>
          <w:rFonts w:ascii="Verdana" w:hAnsi="Verdana"/>
          <w:sz w:val="22"/>
          <w:szCs w:val="22"/>
        </w:rPr>
        <w:t>omgeving Chemelot vermeld staan.</w:t>
      </w:r>
      <w:r w:rsidR="0010346D" w:rsidRPr="00E049B3">
        <w:rPr>
          <w:rFonts w:ascii="Verdana" w:hAnsi="Verdana"/>
          <w:sz w:val="22"/>
          <w:szCs w:val="22"/>
        </w:rPr>
        <w:t xml:space="preserve"> Ofschoon in de </w:t>
      </w:r>
      <w:r w:rsidR="004B5B97" w:rsidRPr="00E049B3">
        <w:rPr>
          <w:rFonts w:ascii="Verdana" w:hAnsi="Verdana"/>
          <w:sz w:val="22"/>
          <w:szCs w:val="22"/>
        </w:rPr>
        <w:t xml:space="preserve">gebiedsvisie vermeld staat dat Graetheide op langere termijn </w:t>
      </w:r>
      <w:r w:rsidR="00A345DF" w:rsidRPr="00E049B3">
        <w:rPr>
          <w:rFonts w:ascii="Verdana" w:hAnsi="Verdana"/>
          <w:sz w:val="22"/>
          <w:szCs w:val="22"/>
        </w:rPr>
        <w:t xml:space="preserve">groen blijft, wordt dit gebied </w:t>
      </w:r>
      <w:r w:rsidR="002920DA" w:rsidRPr="00E049B3">
        <w:rPr>
          <w:rFonts w:ascii="Verdana" w:hAnsi="Verdana"/>
          <w:sz w:val="22"/>
          <w:szCs w:val="22"/>
        </w:rPr>
        <w:t xml:space="preserve">bedreigd met </w:t>
      </w:r>
      <w:proofErr w:type="spellStart"/>
      <w:r w:rsidR="002920DA" w:rsidRPr="00E049B3">
        <w:rPr>
          <w:rFonts w:ascii="Verdana" w:hAnsi="Verdana"/>
          <w:sz w:val="22"/>
          <w:szCs w:val="22"/>
        </w:rPr>
        <w:t>ontgrinding</w:t>
      </w:r>
      <w:proofErr w:type="spellEnd"/>
      <w:r w:rsidR="005A20C2">
        <w:rPr>
          <w:rFonts w:ascii="Verdana" w:hAnsi="Verdana"/>
          <w:sz w:val="22"/>
          <w:szCs w:val="22"/>
        </w:rPr>
        <w:t xml:space="preserve">. </w:t>
      </w:r>
      <w:r w:rsidR="006B4308" w:rsidRPr="00E049B3">
        <w:rPr>
          <w:rFonts w:ascii="Verdana" w:hAnsi="Verdana"/>
          <w:sz w:val="22"/>
          <w:szCs w:val="22"/>
        </w:rPr>
        <w:t>U</w:t>
      </w:r>
      <w:r w:rsidR="002920DA" w:rsidRPr="00E049B3">
        <w:rPr>
          <w:rFonts w:ascii="Verdana" w:hAnsi="Verdana"/>
          <w:sz w:val="22"/>
          <w:szCs w:val="22"/>
        </w:rPr>
        <w:t xml:space="preserve">it een bodemonderzoek </w:t>
      </w:r>
      <w:r w:rsidR="006B4308" w:rsidRPr="00E049B3">
        <w:rPr>
          <w:rFonts w:ascii="Verdana" w:hAnsi="Verdana"/>
          <w:sz w:val="22"/>
          <w:szCs w:val="22"/>
        </w:rPr>
        <w:t xml:space="preserve">in 2022 is namelijk </w:t>
      </w:r>
      <w:r w:rsidR="00D1354D" w:rsidRPr="00E049B3">
        <w:rPr>
          <w:rFonts w:ascii="Verdana" w:hAnsi="Verdana"/>
          <w:sz w:val="22"/>
          <w:szCs w:val="22"/>
        </w:rPr>
        <w:t xml:space="preserve">gebleken dat er onder de Graetheide veel grind ligt dat </w:t>
      </w:r>
      <w:r w:rsidR="0064108C" w:rsidRPr="00E049B3">
        <w:rPr>
          <w:rFonts w:ascii="Verdana" w:hAnsi="Verdana"/>
          <w:sz w:val="22"/>
          <w:szCs w:val="22"/>
        </w:rPr>
        <w:t>economisch rendabel gewonnen kan worden waarna het gebied heringericht zal worden</w:t>
      </w:r>
      <w:r w:rsidR="0046500A" w:rsidRPr="00E049B3">
        <w:rPr>
          <w:rFonts w:ascii="Verdana" w:hAnsi="Verdana"/>
          <w:sz w:val="22"/>
          <w:szCs w:val="22"/>
        </w:rPr>
        <w:t xml:space="preserve">. Het afgraven van de Graetheide zal </w:t>
      </w:r>
      <w:r w:rsidR="00B03ADC" w:rsidRPr="00E049B3">
        <w:rPr>
          <w:rFonts w:ascii="Verdana" w:hAnsi="Verdana"/>
          <w:sz w:val="22"/>
          <w:szCs w:val="22"/>
        </w:rPr>
        <w:t xml:space="preserve">tenminste 15 jaar vergen waardoor </w:t>
      </w:r>
      <w:r w:rsidR="007A257F" w:rsidRPr="00E049B3">
        <w:rPr>
          <w:rFonts w:ascii="Verdana" w:hAnsi="Verdana"/>
          <w:sz w:val="22"/>
          <w:szCs w:val="22"/>
        </w:rPr>
        <w:t xml:space="preserve">de bewoners in de directe omgeving lange tijd aanzienlijke geluidsoverlast </w:t>
      </w:r>
      <w:r w:rsidR="005067C5" w:rsidRPr="00E049B3">
        <w:rPr>
          <w:rFonts w:ascii="Verdana" w:hAnsi="Verdana"/>
          <w:sz w:val="22"/>
          <w:szCs w:val="22"/>
        </w:rPr>
        <w:t>zullen hebben van een grote breek- en zeefinstallatie</w:t>
      </w:r>
      <w:r w:rsidR="00E049B3">
        <w:rPr>
          <w:rFonts w:ascii="Verdana" w:hAnsi="Verdana"/>
          <w:sz w:val="22"/>
          <w:szCs w:val="22"/>
        </w:rPr>
        <w:t xml:space="preserve">. </w:t>
      </w:r>
      <w:r w:rsidR="00452330" w:rsidRPr="00E049B3">
        <w:rPr>
          <w:rFonts w:ascii="Verdana" w:hAnsi="Verdana"/>
          <w:sz w:val="22"/>
          <w:szCs w:val="22"/>
        </w:rPr>
        <w:t xml:space="preserve">Verder zal </w:t>
      </w:r>
      <w:r w:rsidR="00380E10" w:rsidRPr="00E049B3">
        <w:rPr>
          <w:rFonts w:ascii="Verdana" w:hAnsi="Verdana"/>
          <w:sz w:val="22"/>
          <w:szCs w:val="22"/>
        </w:rPr>
        <w:t xml:space="preserve">het transport van het grind (vijf vrachtwagens </w:t>
      </w:r>
      <w:r w:rsidR="00F90427" w:rsidRPr="00E049B3">
        <w:rPr>
          <w:rFonts w:ascii="Verdana" w:hAnsi="Verdana"/>
          <w:sz w:val="22"/>
          <w:szCs w:val="22"/>
        </w:rPr>
        <w:t>per uur)</w:t>
      </w:r>
      <w:r w:rsidR="00F974FF" w:rsidRPr="00E049B3">
        <w:rPr>
          <w:rFonts w:ascii="Verdana" w:hAnsi="Verdana"/>
          <w:sz w:val="22"/>
          <w:szCs w:val="22"/>
        </w:rPr>
        <w:t xml:space="preserve"> door c.q. in de onmiddellijke nabijheid van de woonbebouwing</w:t>
      </w:r>
      <w:r w:rsidR="00F90427" w:rsidRPr="00E049B3">
        <w:rPr>
          <w:rFonts w:ascii="Verdana" w:hAnsi="Verdana"/>
          <w:sz w:val="22"/>
          <w:szCs w:val="22"/>
        </w:rPr>
        <w:t xml:space="preserve"> tot aanmerkelijke overlast leiden</w:t>
      </w:r>
      <w:r w:rsidR="0023600C" w:rsidRPr="00E049B3">
        <w:rPr>
          <w:rFonts w:ascii="Verdana" w:hAnsi="Verdana"/>
          <w:sz w:val="22"/>
          <w:szCs w:val="22"/>
        </w:rPr>
        <w:t xml:space="preserve">. Ook wordt verwacht dat de afgraving grote gevolgen zal hebben </w:t>
      </w:r>
      <w:r w:rsidR="00F11AE4" w:rsidRPr="00E049B3">
        <w:rPr>
          <w:rFonts w:ascii="Verdana" w:hAnsi="Verdana"/>
          <w:sz w:val="22"/>
          <w:szCs w:val="22"/>
        </w:rPr>
        <w:t>voor het uiterst kwetsbare bronnengebied van de Kingbeek</w:t>
      </w:r>
      <w:r w:rsidR="00952B87" w:rsidRPr="00E049B3">
        <w:rPr>
          <w:rFonts w:ascii="Verdana" w:hAnsi="Verdana"/>
          <w:sz w:val="22"/>
          <w:szCs w:val="22"/>
        </w:rPr>
        <w:t xml:space="preserve"> met zijn unieke flora en fauna.</w:t>
      </w:r>
      <w:r w:rsidR="001F69BF" w:rsidRPr="00E049B3">
        <w:rPr>
          <w:rFonts w:ascii="Verdana" w:hAnsi="Verdana"/>
          <w:sz w:val="22"/>
          <w:szCs w:val="22"/>
        </w:rPr>
        <w:t xml:space="preserve"> </w:t>
      </w:r>
      <w:r w:rsidR="00056FB5" w:rsidRPr="00E049B3">
        <w:rPr>
          <w:rFonts w:ascii="Verdana" w:hAnsi="Verdana"/>
          <w:sz w:val="22"/>
          <w:szCs w:val="22"/>
        </w:rPr>
        <w:t xml:space="preserve">Voor de agrariërs </w:t>
      </w:r>
      <w:r w:rsidR="001F69BF" w:rsidRPr="00E049B3">
        <w:rPr>
          <w:rFonts w:ascii="Verdana" w:hAnsi="Verdana"/>
          <w:sz w:val="22"/>
          <w:szCs w:val="22"/>
        </w:rPr>
        <w:t xml:space="preserve">zal </w:t>
      </w:r>
      <w:proofErr w:type="spellStart"/>
      <w:r w:rsidR="001F69BF" w:rsidRPr="00E049B3">
        <w:rPr>
          <w:rFonts w:ascii="Verdana" w:hAnsi="Verdana"/>
          <w:sz w:val="22"/>
          <w:szCs w:val="22"/>
        </w:rPr>
        <w:t>ontgrinding</w:t>
      </w:r>
      <w:proofErr w:type="spellEnd"/>
      <w:r w:rsidR="001F69BF" w:rsidRPr="00E049B3">
        <w:rPr>
          <w:rFonts w:ascii="Verdana" w:hAnsi="Verdana"/>
          <w:sz w:val="22"/>
          <w:szCs w:val="22"/>
        </w:rPr>
        <w:t xml:space="preserve"> ertoe leiden dat </w:t>
      </w:r>
      <w:r w:rsidR="00094476">
        <w:rPr>
          <w:rFonts w:ascii="Verdana" w:hAnsi="Verdana"/>
          <w:sz w:val="22"/>
          <w:szCs w:val="22"/>
        </w:rPr>
        <w:t xml:space="preserve">ongeveer 100 hectare </w:t>
      </w:r>
      <w:r w:rsidR="001F69BF" w:rsidRPr="00E049B3">
        <w:rPr>
          <w:rFonts w:ascii="Verdana" w:hAnsi="Verdana"/>
          <w:sz w:val="22"/>
          <w:szCs w:val="22"/>
        </w:rPr>
        <w:t xml:space="preserve">uiterst vruchtbare landbouwgrond </w:t>
      </w:r>
      <w:r w:rsidR="000666B9" w:rsidRPr="00E049B3">
        <w:rPr>
          <w:rFonts w:ascii="Verdana" w:hAnsi="Verdana"/>
          <w:sz w:val="22"/>
          <w:szCs w:val="22"/>
        </w:rPr>
        <w:t>wegvalt</w:t>
      </w:r>
      <w:r w:rsidR="00930C07" w:rsidRPr="00E049B3">
        <w:rPr>
          <w:rFonts w:ascii="Verdana" w:hAnsi="Verdana"/>
          <w:sz w:val="22"/>
          <w:szCs w:val="22"/>
        </w:rPr>
        <w:t xml:space="preserve"> en dat tegen de achtergrond dat </w:t>
      </w:r>
      <w:r w:rsidR="00256A4E" w:rsidRPr="00E049B3">
        <w:rPr>
          <w:rFonts w:ascii="Verdana" w:hAnsi="Verdana"/>
          <w:sz w:val="22"/>
          <w:szCs w:val="22"/>
        </w:rPr>
        <w:t>er ook nog eens maatregelen worden genomen om de stikstofuitstoot te verminderen.</w:t>
      </w:r>
      <w:r w:rsidR="00872C0F" w:rsidRPr="00E049B3">
        <w:rPr>
          <w:rFonts w:ascii="Verdana" w:hAnsi="Verdana"/>
          <w:sz w:val="22"/>
          <w:szCs w:val="22"/>
        </w:rPr>
        <w:t xml:space="preserve"> Voor de gehele omgeving van de Graetheide geldt dat </w:t>
      </w:r>
      <w:r w:rsidR="00EF22AF" w:rsidRPr="00E049B3">
        <w:rPr>
          <w:rFonts w:ascii="Verdana" w:hAnsi="Verdana"/>
          <w:sz w:val="22"/>
          <w:szCs w:val="22"/>
        </w:rPr>
        <w:t xml:space="preserve">bewoners </w:t>
      </w:r>
      <w:r w:rsidR="00441945" w:rsidRPr="00E049B3">
        <w:rPr>
          <w:rFonts w:ascii="Verdana" w:hAnsi="Verdana"/>
          <w:sz w:val="22"/>
          <w:szCs w:val="22"/>
        </w:rPr>
        <w:t xml:space="preserve">momenteel reeds aanmerkelijke overlast ondervinden van de activiteiten op </w:t>
      </w:r>
      <w:r w:rsidR="00C16DC2" w:rsidRPr="00E049B3">
        <w:rPr>
          <w:rFonts w:ascii="Verdana" w:hAnsi="Verdana"/>
          <w:sz w:val="22"/>
          <w:szCs w:val="22"/>
        </w:rPr>
        <w:t xml:space="preserve">het terrein van Chemelot en van de aan- en afvoer van grondstoffen </w:t>
      </w:r>
      <w:r w:rsidR="00F1374B" w:rsidRPr="00E049B3">
        <w:rPr>
          <w:rFonts w:ascii="Verdana" w:hAnsi="Verdana"/>
          <w:sz w:val="22"/>
          <w:szCs w:val="22"/>
        </w:rPr>
        <w:t xml:space="preserve">voor </w:t>
      </w:r>
      <w:r w:rsidR="00C16DC2" w:rsidRPr="00E049B3">
        <w:rPr>
          <w:rFonts w:ascii="Verdana" w:hAnsi="Verdana"/>
          <w:sz w:val="22"/>
          <w:szCs w:val="22"/>
        </w:rPr>
        <w:t xml:space="preserve">en </w:t>
      </w:r>
      <w:proofErr w:type="spellStart"/>
      <w:r w:rsidR="00F1374B" w:rsidRPr="00E049B3">
        <w:rPr>
          <w:rFonts w:ascii="Verdana" w:hAnsi="Verdana"/>
          <w:sz w:val="22"/>
          <w:szCs w:val="22"/>
        </w:rPr>
        <w:t>produkten</w:t>
      </w:r>
      <w:proofErr w:type="spellEnd"/>
      <w:r w:rsidR="00F1374B" w:rsidRPr="00E049B3">
        <w:rPr>
          <w:rFonts w:ascii="Verdana" w:hAnsi="Verdana"/>
          <w:sz w:val="22"/>
          <w:szCs w:val="22"/>
        </w:rPr>
        <w:t xml:space="preserve"> van </w:t>
      </w:r>
      <w:proofErr w:type="spellStart"/>
      <w:r w:rsidR="00F1374B" w:rsidRPr="00E049B3">
        <w:rPr>
          <w:rFonts w:ascii="Verdana" w:hAnsi="Verdana"/>
          <w:sz w:val="22"/>
          <w:szCs w:val="22"/>
        </w:rPr>
        <w:t>Chemelot</w:t>
      </w:r>
      <w:proofErr w:type="spellEnd"/>
      <w:r w:rsidR="00F1374B" w:rsidRPr="00E049B3">
        <w:rPr>
          <w:rFonts w:ascii="Verdana" w:hAnsi="Verdana"/>
          <w:sz w:val="22"/>
          <w:szCs w:val="22"/>
        </w:rPr>
        <w:t xml:space="preserve">. </w:t>
      </w:r>
      <w:r w:rsidR="00011172" w:rsidRPr="00E049B3">
        <w:rPr>
          <w:rFonts w:ascii="Verdana" w:hAnsi="Verdana"/>
          <w:sz w:val="22"/>
          <w:szCs w:val="22"/>
        </w:rPr>
        <w:t xml:space="preserve">Deze overlast zal alleen </w:t>
      </w:r>
      <w:r w:rsidR="009663F9" w:rsidRPr="00E049B3">
        <w:rPr>
          <w:rFonts w:ascii="Verdana" w:hAnsi="Verdana"/>
          <w:sz w:val="22"/>
          <w:szCs w:val="22"/>
        </w:rPr>
        <w:t>m</w:t>
      </w:r>
      <w:r w:rsidR="00A12B1F" w:rsidRPr="00E049B3">
        <w:rPr>
          <w:rFonts w:ascii="Verdana" w:hAnsi="Verdana"/>
          <w:sz w:val="22"/>
          <w:szCs w:val="22"/>
        </w:rPr>
        <w:t>a</w:t>
      </w:r>
      <w:r w:rsidR="009663F9" w:rsidRPr="00E049B3">
        <w:rPr>
          <w:rFonts w:ascii="Verdana" w:hAnsi="Verdana"/>
          <w:sz w:val="22"/>
          <w:szCs w:val="22"/>
        </w:rPr>
        <w:t xml:space="preserve">ar toenemen door de werkzaamheden ter verbreding van de snelweg A2 </w:t>
      </w:r>
      <w:r w:rsidR="000A7823" w:rsidRPr="00E049B3">
        <w:rPr>
          <w:rFonts w:ascii="Verdana" w:hAnsi="Verdana"/>
          <w:sz w:val="22"/>
          <w:szCs w:val="22"/>
        </w:rPr>
        <w:t xml:space="preserve">en </w:t>
      </w:r>
      <w:r w:rsidR="00A12B1F" w:rsidRPr="00E049B3">
        <w:rPr>
          <w:rFonts w:ascii="Verdana" w:hAnsi="Verdana"/>
          <w:sz w:val="22"/>
          <w:szCs w:val="22"/>
        </w:rPr>
        <w:t xml:space="preserve">de toename van het verkeer op de A2 </w:t>
      </w:r>
      <w:r w:rsidR="000A7823" w:rsidRPr="00E049B3">
        <w:rPr>
          <w:rFonts w:ascii="Verdana" w:hAnsi="Verdana"/>
          <w:sz w:val="22"/>
          <w:szCs w:val="22"/>
        </w:rPr>
        <w:t xml:space="preserve">doordat anders dan tot op heden vele grondstoffen niet meer per pijplijn </w:t>
      </w:r>
      <w:r w:rsidR="00B44665" w:rsidRPr="00E049B3">
        <w:rPr>
          <w:rFonts w:ascii="Verdana" w:hAnsi="Verdana"/>
          <w:sz w:val="22"/>
          <w:szCs w:val="22"/>
        </w:rPr>
        <w:t xml:space="preserve">naar Chemelot vervoerd gaan worden doch per vrachtauto, schip of </w:t>
      </w:r>
      <w:r w:rsidR="002B29A9" w:rsidRPr="00E049B3">
        <w:rPr>
          <w:rFonts w:ascii="Verdana" w:hAnsi="Verdana"/>
          <w:sz w:val="22"/>
          <w:szCs w:val="22"/>
        </w:rPr>
        <w:t xml:space="preserve">trein. </w:t>
      </w:r>
    </w:p>
    <w:p w14:paraId="12C955A8" w14:textId="77777777" w:rsidR="005A20C2" w:rsidRDefault="005A20C2" w:rsidP="00992EDE">
      <w:pPr>
        <w:rPr>
          <w:rFonts w:ascii="Verdana" w:hAnsi="Verdana"/>
          <w:sz w:val="22"/>
          <w:szCs w:val="22"/>
        </w:rPr>
      </w:pPr>
    </w:p>
    <w:p w14:paraId="65C3AC39" w14:textId="77777777" w:rsidR="005A20C2" w:rsidRDefault="005A20C2" w:rsidP="00992EDE">
      <w:pPr>
        <w:rPr>
          <w:rFonts w:ascii="Verdana" w:hAnsi="Verdana"/>
          <w:sz w:val="22"/>
          <w:szCs w:val="22"/>
        </w:rPr>
      </w:pPr>
    </w:p>
    <w:p w14:paraId="54A9EF7D" w14:textId="77777777" w:rsidR="005A20C2" w:rsidRDefault="005A20C2" w:rsidP="00992EDE">
      <w:pPr>
        <w:rPr>
          <w:rFonts w:ascii="Verdana" w:hAnsi="Verdana"/>
          <w:sz w:val="22"/>
          <w:szCs w:val="22"/>
        </w:rPr>
      </w:pPr>
    </w:p>
    <w:p w14:paraId="6730DE0A" w14:textId="77777777" w:rsidR="005A20C2" w:rsidRDefault="005A20C2" w:rsidP="00992EDE">
      <w:pPr>
        <w:rPr>
          <w:rFonts w:ascii="Verdana" w:hAnsi="Verdana"/>
          <w:sz w:val="22"/>
          <w:szCs w:val="22"/>
        </w:rPr>
      </w:pPr>
    </w:p>
    <w:p w14:paraId="4D900274" w14:textId="77777777" w:rsidR="005A20C2" w:rsidRDefault="005A20C2" w:rsidP="00992EDE">
      <w:pPr>
        <w:rPr>
          <w:rFonts w:ascii="Verdana" w:hAnsi="Verdana"/>
          <w:sz w:val="22"/>
          <w:szCs w:val="22"/>
        </w:rPr>
      </w:pPr>
    </w:p>
    <w:p w14:paraId="28CEA099" w14:textId="77777777" w:rsidR="005A20C2" w:rsidRDefault="005A20C2" w:rsidP="00992EDE">
      <w:pPr>
        <w:rPr>
          <w:rFonts w:ascii="Verdana" w:hAnsi="Verdana"/>
          <w:sz w:val="22"/>
          <w:szCs w:val="22"/>
        </w:rPr>
      </w:pPr>
    </w:p>
    <w:p w14:paraId="390E196E" w14:textId="77777777" w:rsidR="005A20C2" w:rsidRDefault="005A20C2" w:rsidP="00992EDE">
      <w:pPr>
        <w:rPr>
          <w:rFonts w:ascii="Verdana" w:hAnsi="Verdana"/>
          <w:sz w:val="22"/>
          <w:szCs w:val="22"/>
        </w:rPr>
      </w:pPr>
    </w:p>
    <w:p w14:paraId="29D2D956" w14:textId="77777777" w:rsidR="005A20C2" w:rsidRDefault="005A20C2" w:rsidP="00992EDE">
      <w:pPr>
        <w:rPr>
          <w:rFonts w:ascii="Verdana" w:hAnsi="Verdana"/>
          <w:sz w:val="22"/>
          <w:szCs w:val="22"/>
        </w:rPr>
      </w:pPr>
    </w:p>
    <w:p w14:paraId="2CE884EC" w14:textId="77777777" w:rsidR="005A20C2" w:rsidRDefault="005A20C2" w:rsidP="00992EDE">
      <w:pPr>
        <w:rPr>
          <w:rFonts w:ascii="Verdana" w:hAnsi="Verdana"/>
          <w:sz w:val="22"/>
          <w:szCs w:val="22"/>
        </w:rPr>
      </w:pPr>
    </w:p>
    <w:p w14:paraId="06299BD7" w14:textId="18E88FFC" w:rsidR="002B29A9" w:rsidRPr="00E049B3" w:rsidRDefault="002B29A9" w:rsidP="00992EDE">
      <w:pPr>
        <w:rPr>
          <w:rFonts w:ascii="Verdana" w:hAnsi="Verdana"/>
          <w:sz w:val="22"/>
          <w:szCs w:val="22"/>
        </w:rPr>
      </w:pPr>
      <w:r w:rsidRPr="00E049B3">
        <w:rPr>
          <w:rFonts w:ascii="Verdana" w:hAnsi="Verdana"/>
          <w:sz w:val="22"/>
          <w:szCs w:val="22"/>
        </w:rPr>
        <w:t xml:space="preserve">Tegen de beschreven achtergrond pleiten wij </w:t>
      </w:r>
      <w:r w:rsidR="001667BA" w:rsidRPr="00E049B3">
        <w:rPr>
          <w:rFonts w:ascii="Verdana" w:hAnsi="Verdana"/>
          <w:sz w:val="22"/>
          <w:szCs w:val="22"/>
        </w:rPr>
        <w:t>om de Graetheide niet te ontgrinden</w:t>
      </w:r>
      <w:r w:rsidR="00D40D1C" w:rsidRPr="00E049B3">
        <w:rPr>
          <w:rFonts w:ascii="Verdana" w:hAnsi="Verdana"/>
          <w:sz w:val="22"/>
          <w:szCs w:val="22"/>
        </w:rPr>
        <w:t xml:space="preserve">. De Graetheide </w:t>
      </w:r>
      <w:r w:rsidR="006D3BD7" w:rsidRPr="00E049B3">
        <w:rPr>
          <w:rFonts w:ascii="Verdana" w:hAnsi="Verdana"/>
          <w:sz w:val="22"/>
          <w:szCs w:val="22"/>
        </w:rPr>
        <w:t xml:space="preserve">zal in de komende jaren ontwikkeld dienen te worden </w:t>
      </w:r>
      <w:r w:rsidR="000E3C33" w:rsidRPr="00E049B3">
        <w:rPr>
          <w:rFonts w:ascii="Verdana" w:hAnsi="Verdana"/>
          <w:sz w:val="22"/>
          <w:szCs w:val="22"/>
        </w:rPr>
        <w:t xml:space="preserve">tot een aantrekkelijk open groene ruimte tussen </w:t>
      </w:r>
      <w:r w:rsidR="00D16411" w:rsidRPr="00E049B3">
        <w:rPr>
          <w:rFonts w:ascii="Verdana" w:hAnsi="Verdana"/>
          <w:sz w:val="22"/>
          <w:szCs w:val="22"/>
        </w:rPr>
        <w:t>het</w:t>
      </w:r>
      <w:r w:rsidR="000E3C33" w:rsidRPr="00E049B3">
        <w:rPr>
          <w:rFonts w:ascii="Verdana" w:hAnsi="Verdana"/>
          <w:sz w:val="22"/>
          <w:szCs w:val="22"/>
        </w:rPr>
        <w:t xml:space="preserve"> verstedeli</w:t>
      </w:r>
      <w:r w:rsidR="00616997" w:rsidRPr="00E049B3">
        <w:rPr>
          <w:rFonts w:ascii="Verdana" w:hAnsi="Verdana"/>
          <w:sz w:val="22"/>
          <w:szCs w:val="22"/>
        </w:rPr>
        <w:t>jkt gebied van de gemeente Sittard-Geleen en het r</w:t>
      </w:r>
      <w:r w:rsidR="00A36272" w:rsidRPr="00E049B3">
        <w:rPr>
          <w:rFonts w:ascii="Verdana" w:hAnsi="Verdana"/>
          <w:sz w:val="22"/>
          <w:szCs w:val="22"/>
        </w:rPr>
        <w:t>i</w:t>
      </w:r>
      <w:r w:rsidR="00616997" w:rsidRPr="00E049B3">
        <w:rPr>
          <w:rFonts w:ascii="Verdana" w:hAnsi="Verdana"/>
          <w:sz w:val="22"/>
          <w:szCs w:val="22"/>
        </w:rPr>
        <w:t>vierpark</w:t>
      </w:r>
      <w:r w:rsidR="00A36272" w:rsidRPr="00E049B3">
        <w:rPr>
          <w:rFonts w:ascii="Verdana" w:hAnsi="Verdana"/>
          <w:sz w:val="22"/>
          <w:szCs w:val="22"/>
        </w:rPr>
        <w:t xml:space="preserve"> de Maasvallei. Een ruimte die bewerkt kan worden door agrari</w:t>
      </w:r>
      <w:r w:rsidR="00C75FC0" w:rsidRPr="00E049B3">
        <w:rPr>
          <w:rFonts w:ascii="Verdana" w:hAnsi="Verdana"/>
          <w:sz w:val="22"/>
          <w:szCs w:val="22"/>
        </w:rPr>
        <w:t xml:space="preserve">ërs en waar </w:t>
      </w:r>
      <w:r w:rsidR="00201286" w:rsidRPr="00E049B3">
        <w:rPr>
          <w:rFonts w:ascii="Verdana" w:hAnsi="Verdana"/>
          <w:sz w:val="22"/>
          <w:szCs w:val="22"/>
        </w:rPr>
        <w:t>recreatieve mogelijkheden geschapen worden voor omwonenden</w:t>
      </w:r>
      <w:r w:rsidR="00B250B2" w:rsidRPr="00E049B3">
        <w:rPr>
          <w:rFonts w:ascii="Verdana" w:hAnsi="Verdana"/>
          <w:sz w:val="22"/>
          <w:szCs w:val="22"/>
        </w:rPr>
        <w:t xml:space="preserve"> en gasten. </w:t>
      </w:r>
    </w:p>
    <w:p w14:paraId="6217C798" w14:textId="77777777" w:rsidR="00FA2496" w:rsidRPr="00E049B3" w:rsidRDefault="00FA2496" w:rsidP="00992EDE">
      <w:pPr>
        <w:rPr>
          <w:rFonts w:ascii="Verdana" w:hAnsi="Verdana"/>
          <w:sz w:val="22"/>
          <w:szCs w:val="22"/>
        </w:rPr>
      </w:pPr>
    </w:p>
    <w:p w14:paraId="5136F6AD" w14:textId="64602483" w:rsidR="00FA2496" w:rsidRPr="00E049B3" w:rsidRDefault="00FA2496" w:rsidP="00992EDE">
      <w:pPr>
        <w:rPr>
          <w:rFonts w:ascii="Verdana" w:hAnsi="Verdana"/>
          <w:sz w:val="22"/>
          <w:szCs w:val="22"/>
        </w:rPr>
      </w:pPr>
      <w:r w:rsidRPr="00E049B3">
        <w:rPr>
          <w:rFonts w:ascii="Verdana" w:hAnsi="Verdana"/>
          <w:sz w:val="22"/>
          <w:szCs w:val="22"/>
        </w:rPr>
        <w:t>Desgewenst zijn wij gaarne bereid dit bericht nader toe te</w:t>
      </w:r>
      <w:r w:rsidR="009C3BF8" w:rsidRPr="00E049B3">
        <w:rPr>
          <w:rFonts w:ascii="Verdana" w:hAnsi="Verdana"/>
          <w:sz w:val="22"/>
          <w:szCs w:val="22"/>
        </w:rPr>
        <w:t xml:space="preserve"> </w:t>
      </w:r>
      <w:r w:rsidRPr="00E049B3">
        <w:rPr>
          <w:rFonts w:ascii="Verdana" w:hAnsi="Verdana"/>
          <w:sz w:val="22"/>
          <w:szCs w:val="22"/>
        </w:rPr>
        <w:t>lichten.</w:t>
      </w:r>
    </w:p>
    <w:p w14:paraId="5693BDC9" w14:textId="77777777" w:rsidR="00FA2496" w:rsidRPr="00E049B3" w:rsidRDefault="00FA2496" w:rsidP="00992EDE">
      <w:pPr>
        <w:rPr>
          <w:rFonts w:ascii="Verdana" w:hAnsi="Verdana"/>
          <w:sz w:val="22"/>
          <w:szCs w:val="22"/>
        </w:rPr>
      </w:pPr>
    </w:p>
    <w:p w14:paraId="6CC2E854" w14:textId="77777777" w:rsidR="00FA2496" w:rsidRPr="00E049B3" w:rsidRDefault="00FA2496" w:rsidP="00992EDE">
      <w:pPr>
        <w:rPr>
          <w:rFonts w:ascii="Verdana" w:hAnsi="Verdana"/>
          <w:sz w:val="22"/>
          <w:szCs w:val="22"/>
        </w:rPr>
      </w:pPr>
    </w:p>
    <w:p w14:paraId="212D946C" w14:textId="77777777" w:rsidR="00FA2496" w:rsidRPr="00E049B3" w:rsidRDefault="00FA2496" w:rsidP="00992EDE">
      <w:pPr>
        <w:rPr>
          <w:rFonts w:ascii="Verdana" w:hAnsi="Verdana"/>
          <w:sz w:val="22"/>
          <w:szCs w:val="22"/>
        </w:rPr>
      </w:pPr>
    </w:p>
    <w:p w14:paraId="5F2AEFAC" w14:textId="628A9D84" w:rsidR="00FA2496" w:rsidRPr="00E049B3" w:rsidRDefault="00FA2496" w:rsidP="00992EDE">
      <w:pPr>
        <w:rPr>
          <w:rFonts w:ascii="Verdana" w:hAnsi="Verdana"/>
          <w:sz w:val="22"/>
          <w:szCs w:val="22"/>
        </w:rPr>
      </w:pPr>
      <w:r w:rsidRPr="00E049B3">
        <w:rPr>
          <w:rFonts w:ascii="Verdana" w:hAnsi="Verdana"/>
          <w:sz w:val="22"/>
          <w:szCs w:val="22"/>
        </w:rPr>
        <w:t>Met vriendelijke groet</w:t>
      </w:r>
    </w:p>
    <w:p w14:paraId="5A4DA2E5" w14:textId="77777777" w:rsidR="009C3BF8" w:rsidRPr="00E049B3" w:rsidRDefault="009C3BF8" w:rsidP="00992EDE">
      <w:pPr>
        <w:rPr>
          <w:rFonts w:ascii="Verdana" w:hAnsi="Verdana"/>
          <w:sz w:val="22"/>
          <w:szCs w:val="22"/>
        </w:rPr>
      </w:pPr>
    </w:p>
    <w:p w14:paraId="105D5E60" w14:textId="77777777" w:rsidR="009C3BF8" w:rsidRPr="00E049B3" w:rsidRDefault="009C3BF8" w:rsidP="00992EDE">
      <w:pPr>
        <w:rPr>
          <w:rFonts w:ascii="Verdana" w:hAnsi="Verdana"/>
          <w:sz w:val="22"/>
          <w:szCs w:val="22"/>
        </w:rPr>
      </w:pPr>
    </w:p>
    <w:p w14:paraId="649F06B5" w14:textId="77777777" w:rsidR="009C3BF8" w:rsidRPr="00E049B3" w:rsidRDefault="009C3BF8" w:rsidP="00992EDE">
      <w:pPr>
        <w:rPr>
          <w:rFonts w:ascii="Verdana" w:hAnsi="Verdana"/>
          <w:sz w:val="22"/>
          <w:szCs w:val="22"/>
        </w:rPr>
      </w:pPr>
    </w:p>
    <w:p w14:paraId="267EB5DA" w14:textId="77777777" w:rsidR="00FA2496" w:rsidRPr="00E049B3" w:rsidRDefault="00FA2496" w:rsidP="00992EDE">
      <w:pPr>
        <w:rPr>
          <w:rFonts w:ascii="Verdana" w:hAnsi="Verdana"/>
          <w:sz w:val="22"/>
          <w:szCs w:val="22"/>
        </w:rPr>
      </w:pPr>
    </w:p>
    <w:p w14:paraId="06EC5893" w14:textId="77777777" w:rsidR="00FA2496" w:rsidRPr="00E049B3" w:rsidRDefault="00FA2496" w:rsidP="00992EDE">
      <w:pPr>
        <w:rPr>
          <w:rFonts w:ascii="Verdana" w:hAnsi="Verdana"/>
          <w:sz w:val="22"/>
          <w:szCs w:val="22"/>
        </w:rPr>
      </w:pPr>
    </w:p>
    <w:p w14:paraId="32057E04" w14:textId="77777777" w:rsidR="00FA2496" w:rsidRPr="00E049B3" w:rsidRDefault="00FA2496" w:rsidP="00992EDE">
      <w:pPr>
        <w:rPr>
          <w:rFonts w:ascii="Verdana" w:hAnsi="Verdana"/>
          <w:sz w:val="22"/>
          <w:szCs w:val="22"/>
        </w:rPr>
      </w:pPr>
    </w:p>
    <w:p w14:paraId="4337D15E" w14:textId="51936338" w:rsidR="00FA2496" w:rsidRPr="00E049B3" w:rsidRDefault="00FA2496" w:rsidP="00992EDE">
      <w:pPr>
        <w:rPr>
          <w:rFonts w:ascii="Verdana" w:hAnsi="Verdana"/>
          <w:sz w:val="22"/>
          <w:szCs w:val="22"/>
        </w:rPr>
      </w:pPr>
      <w:r w:rsidRPr="00E049B3">
        <w:rPr>
          <w:rFonts w:ascii="Verdana" w:hAnsi="Verdana"/>
          <w:sz w:val="22"/>
          <w:szCs w:val="22"/>
        </w:rPr>
        <w:t>Mr. K.J.M. Jacobi</w:t>
      </w:r>
      <w:r w:rsidR="00C04CAF" w:rsidRPr="00E049B3">
        <w:rPr>
          <w:rFonts w:ascii="Verdana" w:hAnsi="Verdana"/>
          <w:sz w:val="22"/>
          <w:szCs w:val="22"/>
        </w:rPr>
        <w:t xml:space="preserve">          </w:t>
      </w:r>
      <w:r w:rsidR="00924D5F" w:rsidRPr="00E049B3">
        <w:rPr>
          <w:rFonts w:ascii="Verdana" w:hAnsi="Verdana"/>
          <w:sz w:val="22"/>
          <w:szCs w:val="22"/>
        </w:rPr>
        <w:t xml:space="preserve">                             C. Gabriels</w:t>
      </w:r>
    </w:p>
    <w:p w14:paraId="4DB4582E" w14:textId="77777777" w:rsidR="009C3BF8" w:rsidRPr="00E049B3" w:rsidRDefault="009C3BF8" w:rsidP="00992EDE">
      <w:pPr>
        <w:rPr>
          <w:rFonts w:ascii="Verdana" w:hAnsi="Verdana"/>
          <w:sz w:val="22"/>
          <w:szCs w:val="22"/>
        </w:rPr>
      </w:pPr>
    </w:p>
    <w:p w14:paraId="2D3BA61B" w14:textId="77777777" w:rsidR="009C3BF8" w:rsidRPr="00E049B3" w:rsidRDefault="009C3BF8" w:rsidP="00992EDE">
      <w:pPr>
        <w:rPr>
          <w:rFonts w:ascii="Verdana" w:hAnsi="Verdana"/>
          <w:sz w:val="22"/>
          <w:szCs w:val="22"/>
        </w:rPr>
      </w:pPr>
    </w:p>
    <w:p w14:paraId="66A1B048" w14:textId="6C84A8ED" w:rsidR="00D529A3" w:rsidRPr="00E049B3" w:rsidRDefault="00D529A3" w:rsidP="00992EDE">
      <w:pPr>
        <w:rPr>
          <w:rFonts w:ascii="Verdana" w:hAnsi="Verdana"/>
          <w:sz w:val="22"/>
          <w:szCs w:val="22"/>
        </w:rPr>
      </w:pPr>
    </w:p>
    <w:p w14:paraId="1C1F1587" w14:textId="6CE1E771" w:rsidR="00992EDE" w:rsidRPr="00E049B3" w:rsidRDefault="00992EDE">
      <w:pPr>
        <w:rPr>
          <w:rFonts w:ascii="Verdana" w:hAnsi="Verdana"/>
          <w:sz w:val="22"/>
          <w:szCs w:val="22"/>
        </w:rPr>
      </w:pPr>
    </w:p>
    <w:p w14:paraId="6FC51977" w14:textId="5CDA5A30" w:rsidR="0039521B" w:rsidRPr="00E049B3" w:rsidRDefault="00924D5F">
      <w:pPr>
        <w:rPr>
          <w:rFonts w:ascii="Verdana" w:hAnsi="Verdana"/>
          <w:sz w:val="22"/>
          <w:szCs w:val="22"/>
        </w:rPr>
      </w:pPr>
      <w:r w:rsidRPr="00E049B3">
        <w:rPr>
          <w:rFonts w:ascii="Verdana" w:hAnsi="Verdana"/>
          <w:sz w:val="22"/>
          <w:szCs w:val="22"/>
        </w:rPr>
        <w:t xml:space="preserve">Voorzitter </w:t>
      </w:r>
      <w:proofErr w:type="spellStart"/>
      <w:r w:rsidRPr="00E049B3">
        <w:rPr>
          <w:rFonts w:ascii="Verdana" w:hAnsi="Verdana"/>
          <w:sz w:val="22"/>
          <w:szCs w:val="22"/>
        </w:rPr>
        <w:t>PLoC</w:t>
      </w:r>
      <w:proofErr w:type="spellEnd"/>
      <w:r w:rsidRPr="00E049B3">
        <w:rPr>
          <w:rFonts w:ascii="Verdana" w:hAnsi="Verdana"/>
          <w:sz w:val="22"/>
          <w:szCs w:val="22"/>
        </w:rPr>
        <w:t xml:space="preserve">                                          </w:t>
      </w:r>
      <w:proofErr w:type="spellStart"/>
      <w:r w:rsidRPr="00E049B3">
        <w:rPr>
          <w:rFonts w:ascii="Verdana" w:hAnsi="Verdana"/>
          <w:sz w:val="22"/>
          <w:szCs w:val="22"/>
        </w:rPr>
        <w:t>vice</w:t>
      </w:r>
      <w:proofErr w:type="spellEnd"/>
      <w:r w:rsidRPr="00E049B3">
        <w:rPr>
          <w:rFonts w:ascii="Verdana" w:hAnsi="Verdana"/>
          <w:sz w:val="22"/>
          <w:szCs w:val="22"/>
        </w:rPr>
        <w:t xml:space="preserve"> </w:t>
      </w:r>
      <w:r w:rsidR="006E7532" w:rsidRPr="00E049B3">
        <w:rPr>
          <w:rFonts w:ascii="Verdana" w:hAnsi="Verdana"/>
          <w:sz w:val="22"/>
          <w:szCs w:val="22"/>
        </w:rPr>
        <w:t xml:space="preserve">-voorzitter </w:t>
      </w:r>
      <w:proofErr w:type="spellStart"/>
      <w:r w:rsidR="006E7532" w:rsidRPr="00E049B3">
        <w:rPr>
          <w:rFonts w:ascii="Verdana" w:hAnsi="Verdana"/>
          <w:sz w:val="22"/>
          <w:szCs w:val="22"/>
        </w:rPr>
        <w:t>PLoC</w:t>
      </w:r>
      <w:proofErr w:type="spellEnd"/>
    </w:p>
    <w:p w14:paraId="304277AB" w14:textId="77777777" w:rsidR="006E7532" w:rsidRPr="00E049B3" w:rsidRDefault="006E7532">
      <w:pPr>
        <w:rPr>
          <w:rFonts w:ascii="Verdana" w:hAnsi="Verdana"/>
          <w:sz w:val="22"/>
          <w:szCs w:val="22"/>
        </w:rPr>
      </w:pPr>
    </w:p>
    <w:p w14:paraId="6BCD62D0" w14:textId="77777777" w:rsidR="006E7532" w:rsidRPr="00E049B3" w:rsidRDefault="006E7532">
      <w:pPr>
        <w:rPr>
          <w:rFonts w:ascii="Verdana" w:hAnsi="Verdana"/>
          <w:sz w:val="22"/>
          <w:szCs w:val="22"/>
        </w:rPr>
      </w:pPr>
    </w:p>
    <w:p w14:paraId="6CBDC747" w14:textId="77777777" w:rsidR="006E7532" w:rsidRPr="00E049B3" w:rsidRDefault="006E7532">
      <w:pPr>
        <w:rPr>
          <w:rFonts w:ascii="Verdana" w:hAnsi="Verdana"/>
          <w:sz w:val="22"/>
          <w:szCs w:val="22"/>
        </w:rPr>
      </w:pPr>
    </w:p>
    <w:p w14:paraId="6AD35F36" w14:textId="77777777" w:rsidR="006E7532" w:rsidRPr="00E049B3" w:rsidRDefault="006E7532">
      <w:pPr>
        <w:rPr>
          <w:rFonts w:ascii="Verdana" w:hAnsi="Verdana"/>
          <w:sz w:val="22"/>
          <w:szCs w:val="22"/>
        </w:rPr>
      </w:pPr>
    </w:p>
    <w:p w14:paraId="5FD9ED4F" w14:textId="77777777" w:rsidR="006E7532" w:rsidRPr="00E049B3" w:rsidRDefault="006E7532">
      <w:pPr>
        <w:rPr>
          <w:rFonts w:ascii="Verdana" w:hAnsi="Verdana"/>
          <w:sz w:val="22"/>
          <w:szCs w:val="22"/>
        </w:rPr>
      </w:pPr>
    </w:p>
    <w:p w14:paraId="19F97A85" w14:textId="723E04F2" w:rsidR="006E7532" w:rsidRPr="00E049B3" w:rsidRDefault="006E7532">
      <w:pPr>
        <w:rPr>
          <w:rFonts w:ascii="Verdana" w:hAnsi="Verdana"/>
          <w:sz w:val="22"/>
          <w:szCs w:val="22"/>
        </w:rPr>
      </w:pPr>
      <w:r w:rsidRPr="00E049B3">
        <w:rPr>
          <w:rFonts w:ascii="Verdana" w:hAnsi="Verdana"/>
          <w:sz w:val="22"/>
          <w:szCs w:val="22"/>
        </w:rPr>
        <w:t xml:space="preserve">Postadres </w:t>
      </w:r>
      <w:proofErr w:type="spellStart"/>
      <w:r w:rsidRPr="00E049B3">
        <w:rPr>
          <w:rFonts w:ascii="Verdana" w:hAnsi="Verdana"/>
          <w:sz w:val="22"/>
          <w:szCs w:val="22"/>
        </w:rPr>
        <w:t>PLoC</w:t>
      </w:r>
      <w:proofErr w:type="spellEnd"/>
    </w:p>
    <w:p w14:paraId="3FB1F6E4" w14:textId="61ADA4B2" w:rsidR="006E7532" w:rsidRPr="00E049B3" w:rsidRDefault="006E7532">
      <w:pPr>
        <w:rPr>
          <w:rFonts w:ascii="Verdana" w:hAnsi="Verdana"/>
          <w:sz w:val="22"/>
          <w:szCs w:val="22"/>
        </w:rPr>
      </w:pPr>
      <w:r w:rsidRPr="00E049B3">
        <w:rPr>
          <w:rFonts w:ascii="Verdana" w:hAnsi="Verdana"/>
          <w:sz w:val="22"/>
          <w:szCs w:val="22"/>
        </w:rPr>
        <w:t>Brandstr</w:t>
      </w:r>
      <w:r w:rsidR="009C3BF8" w:rsidRPr="00E049B3">
        <w:rPr>
          <w:rFonts w:ascii="Verdana" w:hAnsi="Verdana"/>
          <w:sz w:val="22"/>
          <w:szCs w:val="22"/>
        </w:rPr>
        <w:t>a</w:t>
      </w:r>
      <w:r w:rsidRPr="00E049B3">
        <w:rPr>
          <w:rFonts w:ascii="Verdana" w:hAnsi="Verdana"/>
          <w:sz w:val="22"/>
          <w:szCs w:val="22"/>
        </w:rPr>
        <w:t>at 8</w:t>
      </w:r>
    </w:p>
    <w:p w14:paraId="18927877" w14:textId="0D51DF49" w:rsidR="009C3BF8" w:rsidRPr="00E049B3" w:rsidRDefault="009C3BF8">
      <w:pPr>
        <w:rPr>
          <w:rFonts w:ascii="Verdana" w:hAnsi="Verdana"/>
          <w:sz w:val="22"/>
          <w:szCs w:val="22"/>
        </w:rPr>
      </w:pPr>
      <w:r w:rsidRPr="00E049B3">
        <w:rPr>
          <w:rFonts w:ascii="Verdana" w:hAnsi="Verdana"/>
          <w:sz w:val="22"/>
          <w:szCs w:val="22"/>
        </w:rPr>
        <w:t>6142 AR Einighausen</w:t>
      </w:r>
    </w:p>
    <w:p w14:paraId="3AD56E1B" w14:textId="27669E99" w:rsidR="009C3BF8" w:rsidRPr="00E049B3" w:rsidRDefault="007515DA">
      <w:pPr>
        <w:rPr>
          <w:rFonts w:ascii="Verdana" w:hAnsi="Verdana"/>
          <w:sz w:val="22"/>
          <w:szCs w:val="22"/>
        </w:rPr>
      </w:pPr>
      <w:hyperlink r:id="rId6" w:history="1">
        <w:r w:rsidR="009C3BF8" w:rsidRPr="00E049B3">
          <w:rPr>
            <w:rStyle w:val="Hyperlink"/>
            <w:rFonts w:ascii="Verdana" w:hAnsi="Verdana"/>
            <w:sz w:val="22"/>
            <w:szCs w:val="22"/>
          </w:rPr>
          <w:t>kjmjacobi@outlook.com</w:t>
        </w:r>
      </w:hyperlink>
      <w:r w:rsidR="009C3BF8" w:rsidRPr="00E049B3">
        <w:rPr>
          <w:rFonts w:ascii="Verdana" w:hAnsi="Verdana"/>
          <w:sz w:val="22"/>
          <w:szCs w:val="22"/>
        </w:rPr>
        <w:t xml:space="preserve"> </w:t>
      </w:r>
    </w:p>
    <w:p w14:paraId="49F4BA9A" w14:textId="77777777" w:rsidR="006E7532" w:rsidRPr="00E049B3" w:rsidRDefault="006E7532">
      <w:pPr>
        <w:rPr>
          <w:rFonts w:ascii="Verdana" w:hAnsi="Verdana"/>
          <w:sz w:val="22"/>
          <w:szCs w:val="22"/>
        </w:rPr>
      </w:pPr>
    </w:p>
    <w:p w14:paraId="740DA2B0" w14:textId="77777777" w:rsidR="0039521B" w:rsidRPr="00E049B3" w:rsidRDefault="0039521B">
      <w:pPr>
        <w:rPr>
          <w:rFonts w:ascii="Verdana" w:hAnsi="Verdana"/>
          <w:sz w:val="22"/>
          <w:szCs w:val="22"/>
        </w:rPr>
      </w:pPr>
    </w:p>
    <w:p w14:paraId="79F72D07" w14:textId="1A875377" w:rsidR="008A2CC9" w:rsidRPr="00E049B3" w:rsidRDefault="008A2CC9">
      <w:pPr>
        <w:rPr>
          <w:rFonts w:ascii="Verdana" w:hAnsi="Verdana"/>
          <w:sz w:val="22"/>
          <w:szCs w:val="22"/>
        </w:rPr>
      </w:pPr>
    </w:p>
    <w:p w14:paraId="5499C1B0" w14:textId="29A86564" w:rsidR="008A2CC9" w:rsidRPr="00E049B3" w:rsidRDefault="008A2CC9">
      <w:pPr>
        <w:rPr>
          <w:rFonts w:ascii="Verdana" w:hAnsi="Verdana"/>
          <w:sz w:val="22"/>
          <w:szCs w:val="22"/>
        </w:rPr>
      </w:pPr>
    </w:p>
    <w:p w14:paraId="3C4668BF" w14:textId="77777777" w:rsidR="008A2CC9" w:rsidRPr="00E049B3" w:rsidRDefault="008A2CC9">
      <w:pPr>
        <w:rPr>
          <w:rFonts w:ascii="Verdana" w:hAnsi="Verdana"/>
          <w:sz w:val="22"/>
          <w:szCs w:val="22"/>
        </w:rPr>
      </w:pPr>
    </w:p>
    <w:sectPr w:rsidR="008A2CC9" w:rsidRPr="00E049B3" w:rsidSect="003B72F1">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02FAC" w14:textId="77777777" w:rsidR="007515DA" w:rsidRDefault="007515DA" w:rsidP="005F7612">
      <w:r>
        <w:separator/>
      </w:r>
    </w:p>
  </w:endnote>
  <w:endnote w:type="continuationSeparator" w:id="0">
    <w:p w14:paraId="755613D5" w14:textId="77777777" w:rsidR="007515DA" w:rsidRDefault="007515DA" w:rsidP="005F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l Tarikh">
    <w:panose1 w:val="00000400000000000000"/>
    <w:charset w:val="B2"/>
    <w:family w:val="auto"/>
    <w:pitch w:val="variable"/>
    <w:sig w:usb0="00002003" w:usb1="00000000" w:usb2="00000000"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C4C56" w14:textId="77777777" w:rsidR="007515DA" w:rsidRDefault="007515DA" w:rsidP="005F7612">
      <w:r>
        <w:separator/>
      </w:r>
    </w:p>
  </w:footnote>
  <w:footnote w:type="continuationSeparator" w:id="0">
    <w:p w14:paraId="02E38458" w14:textId="77777777" w:rsidR="007515DA" w:rsidRDefault="007515DA" w:rsidP="005F7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D5248" w14:textId="539C8AC7" w:rsidR="005F7612" w:rsidRDefault="005F7612">
    <w:pPr>
      <w:pStyle w:val="Koptekst"/>
    </w:pPr>
    <w:r w:rsidRPr="00191057">
      <w:rPr>
        <w:rFonts w:ascii="Verdana" w:hAnsi="Verdana" w:cs="Al Tarikh"/>
        <w:noProof/>
        <w:color w:val="000000" w:themeColor="text1"/>
        <w:sz w:val="18"/>
        <w:szCs w:val="18"/>
      </w:rPr>
      <w:drawing>
        <wp:anchor distT="0" distB="0" distL="114300" distR="114300" simplePos="0" relativeHeight="251659264" behindDoc="0" locked="0" layoutInCell="1" allowOverlap="1" wp14:anchorId="3784E177" wp14:editId="5E6C5A9B">
          <wp:simplePos x="0" y="0"/>
          <wp:positionH relativeFrom="column">
            <wp:posOffset>4300855</wp:posOffset>
          </wp:positionH>
          <wp:positionV relativeFrom="paragraph">
            <wp:posOffset>-205529</wp:posOffset>
          </wp:positionV>
          <wp:extent cx="2138400" cy="5652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41590" r="21270"/>
                  <a:stretch/>
                </pic:blipFill>
                <pic:spPr bwMode="auto">
                  <a:xfrm>
                    <a:off x="0" y="0"/>
                    <a:ext cx="2138400" cy="56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CC9"/>
    <w:rsid w:val="00011172"/>
    <w:rsid w:val="00056FB5"/>
    <w:rsid w:val="000666B9"/>
    <w:rsid w:val="00077B64"/>
    <w:rsid w:val="00087283"/>
    <w:rsid w:val="00094476"/>
    <w:rsid w:val="000A7823"/>
    <w:rsid w:val="000B41C9"/>
    <w:rsid w:val="000D632E"/>
    <w:rsid w:val="000E3C33"/>
    <w:rsid w:val="000E7889"/>
    <w:rsid w:val="0010346D"/>
    <w:rsid w:val="00131F5D"/>
    <w:rsid w:val="00132FAA"/>
    <w:rsid w:val="001667BA"/>
    <w:rsid w:val="001B7FE2"/>
    <w:rsid w:val="001F69BF"/>
    <w:rsid w:val="00201286"/>
    <w:rsid w:val="0023600C"/>
    <w:rsid w:val="00252432"/>
    <w:rsid w:val="00256A4E"/>
    <w:rsid w:val="002920DA"/>
    <w:rsid w:val="002A7696"/>
    <w:rsid w:val="002B29A9"/>
    <w:rsid w:val="002E3026"/>
    <w:rsid w:val="00371D8A"/>
    <w:rsid w:val="00380E10"/>
    <w:rsid w:val="0039521B"/>
    <w:rsid w:val="003A5475"/>
    <w:rsid w:val="003B72F1"/>
    <w:rsid w:val="003E27A9"/>
    <w:rsid w:val="00411DF1"/>
    <w:rsid w:val="00441945"/>
    <w:rsid w:val="00452330"/>
    <w:rsid w:val="0046500A"/>
    <w:rsid w:val="004A6DBD"/>
    <w:rsid w:val="004B5B97"/>
    <w:rsid w:val="004E3FF7"/>
    <w:rsid w:val="00504693"/>
    <w:rsid w:val="005067C5"/>
    <w:rsid w:val="00506D47"/>
    <w:rsid w:val="00582B14"/>
    <w:rsid w:val="00585D53"/>
    <w:rsid w:val="005A20C2"/>
    <w:rsid w:val="005A73CD"/>
    <w:rsid w:val="005F7612"/>
    <w:rsid w:val="00615C12"/>
    <w:rsid w:val="00616997"/>
    <w:rsid w:val="0064108C"/>
    <w:rsid w:val="00651338"/>
    <w:rsid w:val="0068703E"/>
    <w:rsid w:val="006A141E"/>
    <w:rsid w:val="006A6F1F"/>
    <w:rsid w:val="006B4308"/>
    <w:rsid w:val="006D3BD7"/>
    <w:rsid w:val="006E7532"/>
    <w:rsid w:val="007127E9"/>
    <w:rsid w:val="007515DA"/>
    <w:rsid w:val="00751C86"/>
    <w:rsid w:val="007A257F"/>
    <w:rsid w:val="00844D25"/>
    <w:rsid w:val="008561AB"/>
    <w:rsid w:val="00863D5B"/>
    <w:rsid w:val="00872C0F"/>
    <w:rsid w:val="008A2CC9"/>
    <w:rsid w:val="008B44BC"/>
    <w:rsid w:val="009202D8"/>
    <w:rsid w:val="00924D5F"/>
    <w:rsid w:val="00930C07"/>
    <w:rsid w:val="00952B87"/>
    <w:rsid w:val="009663F9"/>
    <w:rsid w:val="00973E9A"/>
    <w:rsid w:val="00992EDE"/>
    <w:rsid w:val="009C3BF8"/>
    <w:rsid w:val="009D6BDF"/>
    <w:rsid w:val="00A12B1F"/>
    <w:rsid w:val="00A345DF"/>
    <w:rsid w:val="00A36272"/>
    <w:rsid w:val="00A93132"/>
    <w:rsid w:val="00AB6224"/>
    <w:rsid w:val="00B03ADC"/>
    <w:rsid w:val="00B15CD5"/>
    <w:rsid w:val="00B24A08"/>
    <w:rsid w:val="00B250B2"/>
    <w:rsid w:val="00B259F7"/>
    <w:rsid w:val="00B44665"/>
    <w:rsid w:val="00BD150C"/>
    <w:rsid w:val="00BD1A0E"/>
    <w:rsid w:val="00C04CAF"/>
    <w:rsid w:val="00C10E28"/>
    <w:rsid w:val="00C16DC2"/>
    <w:rsid w:val="00C25A45"/>
    <w:rsid w:val="00C75FC0"/>
    <w:rsid w:val="00CA2380"/>
    <w:rsid w:val="00CF43E2"/>
    <w:rsid w:val="00D1298F"/>
    <w:rsid w:val="00D1354D"/>
    <w:rsid w:val="00D16411"/>
    <w:rsid w:val="00D230EA"/>
    <w:rsid w:val="00D367E5"/>
    <w:rsid w:val="00D40D1C"/>
    <w:rsid w:val="00D529A3"/>
    <w:rsid w:val="00DA17FD"/>
    <w:rsid w:val="00DA7037"/>
    <w:rsid w:val="00DF5B0A"/>
    <w:rsid w:val="00E049B3"/>
    <w:rsid w:val="00E349B5"/>
    <w:rsid w:val="00EA6FC0"/>
    <w:rsid w:val="00EB0AEC"/>
    <w:rsid w:val="00EB2785"/>
    <w:rsid w:val="00EC2A9D"/>
    <w:rsid w:val="00EF22AF"/>
    <w:rsid w:val="00F11AE4"/>
    <w:rsid w:val="00F1374B"/>
    <w:rsid w:val="00F2208C"/>
    <w:rsid w:val="00F404DA"/>
    <w:rsid w:val="00F90427"/>
    <w:rsid w:val="00F974FF"/>
    <w:rsid w:val="00FA16E1"/>
    <w:rsid w:val="00FA2496"/>
    <w:rsid w:val="00FB2875"/>
    <w:rsid w:val="00FE77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2EA2645"/>
  <w15:chartTrackingRefBased/>
  <w15:docId w15:val="{97E94F05-4590-FC46-87B4-C3A6BE94D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C3BF8"/>
    <w:rPr>
      <w:color w:val="0563C1" w:themeColor="hyperlink"/>
      <w:u w:val="single"/>
    </w:rPr>
  </w:style>
  <w:style w:type="character" w:styleId="Onopgelostemelding">
    <w:name w:val="Unresolved Mention"/>
    <w:basedOn w:val="Standaardalinea-lettertype"/>
    <w:uiPriority w:val="99"/>
    <w:semiHidden/>
    <w:unhideWhenUsed/>
    <w:rsid w:val="009C3BF8"/>
    <w:rPr>
      <w:color w:val="605E5C"/>
      <w:shd w:val="clear" w:color="auto" w:fill="E1DFDD"/>
    </w:rPr>
  </w:style>
  <w:style w:type="paragraph" w:styleId="Ballontekst">
    <w:name w:val="Balloon Text"/>
    <w:basedOn w:val="Standaard"/>
    <w:link w:val="BallontekstChar"/>
    <w:uiPriority w:val="99"/>
    <w:semiHidden/>
    <w:unhideWhenUsed/>
    <w:rsid w:val="006A6F1F"/>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6A6F1F"/>
    <w:rPr>
      <w:rFonts w:ascii="Times New Roman" w:hAnsi="Times New Roman" w:cs="Times New Roman"/>
      <w:sz w:val="18"/>
      <w:szCs w:val="18"/>
    </w:rPr>
  </w:style>
  <w:style w:type="paragraph" w:styleId="Koptekst">
    <w:name w:val="header"/>
    <w:basedOn w:val="Standaard"/>
    <w:link w:val="KoptekstChar"/>
    <w:uiPriority w:val="99"/>
    <w:unhideWhenUsed/>
    <w:rsid w:val="005F7612"/>
    <w:pPr>
      <w:tabs>
        <w:tab w:val="center" w:pos="4536"/>
        <w:tab w:val="right" w:pos="9072"/>
      </w:tabs>
    </w:pPr>
  </w:style>
  <w:style w:type="character" w:customStyle="1" w:styleId="KoptekstChar">
    <w:name w:val="Koptekst Char"/>
    <w:basedOn w:val="Standaardalinea-lettertype"/>
    <w:link w:val="Koptekst"/>
    <w:uiPriority w:val="99"/>
    <w:rsid w:val="005F7612"/>
  </w:style>
  <w:style w:type="paragraph" w:styleId="Voettekst">
    <w:name w:val="footer"/>
    <w:basedOn w:val="Standaard"/>
    <w:link w:val="VoettekstChar"/>
    <w:uiPriority w:val="99"/>
    <w:unhideWhenUsed/>
    <w:rsid w:val="005F7612"/>
    <w:pPr>
      <w:tabs>
        <w:tab w:val="center" w:pos="4536"/>
        <w:tab w:val="right" w:pos="9072"/>
      </w:tabs>
    </w:pPr>
  </w:style>
  <w:style w:type="character" w:customStyle="1" w:styleId="VoettekstChar">
    <w:name w:val="Voettekst Char"/>
    <w:basedOn w:val="Standaardalinea-lettertype"/>
    <w:link w:val="Voettekst"/>
    <w:uiPriority w:val="99"/>
    <w:rsid w:val="005F7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jmjacobi@outlook.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1401</Words>
  <Characters>7711</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Jacobi</dc:creator>
  <cp:keywords/>
  <dc:description/>
  <cp:lastModifiedBy>Karel Jacobi</cp:lastModifiedBy>
  <cp:revision>9</cp:revision>
  <dcterms:created xsi:type="dcterms:W3CDTF">2023-04-26T07:08:00Z</dcterms:created>
  <dcterms:modified xsi:type="dcterms:W3CDTF">2023-04-26T07:12:00Z</dcterms:modified>
</cp:coreProperties>
</file>