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09F5F" w14:textId="77777777" w:rsidR="00F53788" w:rsidRPr="00F53788" w:rsidRDefault="00F53788" w:rsidP="00F53788">
      <w:pPr>
        <w:pStyle w:val="paragraph"/>
        <w:spacing w:before="0" w:beforeAutospacing="0" w:after="0" w:afterAutospacing="0"/>
        <w:textAlignment w:val="baseline"/>
        <w:rPr>
          <w:rStyle w:val="normaltextrun"/>
          <w:rFonts w:ascii="Aptos Display" w:hAnsi="Aptos Display" w:cs="Segoe UI"/>
          <w:b/>
          <w:bCs/>
          <w:sz w:val="40"/>
          <w:szCs w:val="40"/>
        </w:rPr>
      </w:pPr>
      <w:bookmarkStart w:id="0" w:name="_GoBack"/>
      <w:bookmarkEnd w:id="0"/>
      <w:r w:rsidRPr="00F53788">
        <w:rPr>
          <w:rStyle w:val="normaltextrun"/>
          <w:rFonts w:ascii="Aptos Display" w:hAnsi="Aptos Display" w:cs="Segoe UI"/>
          <w:b/>
          <w:bCs/>
          <w:sz w:val="40"/>
          <w:szCs w:val="40"/>
        </w:rPr>
        <w:t>Toelichting</w:t>
      </w:r>
    </w:p>
    <w:p w14:paraId="6F07343D" w14:textId="60F33FE8" w:rsidR="00F53788" w:rsidRDefault="00F53788" w:rsidP="00F53788">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sz w:val="40"/>
          <w:szCs w:val="40"/>
        </w:rPr>
        <w:t>- Model uitbreiding en/of wijziging gebiedsaanvraag </w:t>
      </w:r>
      <w:r>
        <w:rPr>
          <w:rStyle w:val="eop"/>
          <w:rFonts w:ascii="Aptos Display" w:eastAsiaTheme="majorEastAsia" w:hAnsi="Aptos Display" w:cs="Segoe UI"/>
          <w:sz w:val="40"/>
          <w:szCs w:val="40"/>
        </w:rPr>
        <w:t> </w:t>
      </w:r>
    </w:p>
    <w:p w14:paraId="026BEF6A" w14:textId="77777777" w:rsidR="00F53788" w:rsidRDefault="00F53788" w:rsidP="00F53788">
      <w:pPr>
        <w:pStyle w:val="paragraph"/>
        <w:spacing w:before="0" w:beforeAutospacing="0" w:after="0" w:afterAutospacing="0"/>
        <w:jc w:val="right"/>
        <w:textAlignment w:val="baseline"/>
        <w:rPr>
          <w:rFonts w:ascii="Segoe UI" w:hAnsi="Segoe UI" w:cs="Segoe UI"/>
          <w:sz w:val="18"/>
          <w:szCs w:val="18"/>
        </w:rPr>
      </w:pPr>
      <w:r>
        <w:rPr>
          <w:rStyle w:val="normaltextrun"/>
          <w:rFonts w:ascii="Aptos" w:hAnsi="Aptos" w:cs="Segoe UI"/>
        </w:rPr>
        <w:t>Agrarisch Natuur- en Landschapsbeheer (</w:t>
      </w:r>
      <w:proofErr w:type="spellStart"/>
      <w:r>
        <w:rPr>
          <w:rStyle w:val="normaltextrun"/>
          <w:rFonts w:ascii="Aptos" w:hAnsi="Aptos" w:cs="Segoe UI"/>
        </w:rPr>
        <w:t>ANLb</w:t>
      </w:r>
      <w:proofErr w:type="spellEnd"/>
      <w:r>
        <w:rPr>
          <w:rStyle w:val="normaltextrun"/>
          <w:rFonts w:ascii="Aptos" w:hAnsi="Aptos" w:cs="Segoe UI"/>
        </w:rPr>
        <w:t>)</w:t>
      </w:r>
      <w:r>
        <w:rPr>
          <w:rStyle w:val="eop"/>
          <w:rFonts w:ascii="Aptos" w:eastAsiaTheme="majorEastAsia" w:hAnsi="Aptos" w:cs="Segoe UI"/>
        </w:rPr>
        <w:t> </w:t>
      </w:r>
    </w:p>
    <w:p w14:paraId="1B530003" w14:textId="7641015E" w:rsidR="00F53788" w:rsidRDefault="00F53788" w:rsidP="2D774405">
      <w:pPr>
        <w:pStyle w:val="paragraph"/>
        <w:spacing w:before="0" w:beforeAutospacing="0" w:after="0" w:afterAutospacing="0"/>
        <w:jc w:val="right"/>
        <w:textAlignment w:val="baseline"/>
        <w:rPr>
          <w:rStyle w:val="eop"/>
          <w:rFonts w:ascii="Aptos" w:eastAsiaTheme="majorEastAsia" w:hAnsi="Aptos" w:cs="Segoe UI"/>
        </w:rPr>
      </w:pPr>
      <w:r w:rsidRPr="2D774405">
        <w:rPr>
          <w:rStyle w:val="normaltextrun"/>
          <w:rFonts w:ascii="Aptos" w:hAnsi="Aptos" w:cs="Segoe UI"/>
        </w:rPr>
        <w:t>Aanvraag periode 2026</w:t>
      </w:r>
    </w:p>
    <w:p w14:paraId="01CC74AD" w14:textId="7CD6FD6D" w:rsidR="00F53788" w:rsidRDefault="4E959F92" w:rsidP="2D774405">
      <w:pPr>
        <w:pStyle w:val="paragraph"/>
        <w:spacing w:before="0" w:beforeAutospacing="0" w:after="0" w:afterAutospacing="0"/>
        <w:jc w:val="right"/>
        <w:textAlignment w:val="baseline"/>
        <w:rPr>
          <w:rStyle w:val="eop"/>
          <w:rFonts w:ascii="Aptos" w:eastAsiaTheme="majorEastAsia" w:hAnsi="Aptos" w:cs="Segoe UI"/>
        </w:rPr>
      </w:pPr>
      <w:r w:rsidRPr="2D774405">
        <w:rPr>
          <w:rStyle w:val="eop"/>
          <w:rFonts w:ascii="Aptos" w:eastAsiaTheme="majorEastAsia" w:hAnsi="Aptos" w:cs="Segoe UI"/>
          <w:sz w:val="16"/>
          <w:szCs w:val="16"/>
        </w:rPr>
        <w:t xml:space="preserve">Update: </w:t>
      </w:r>
      <w:r w:rsidR="009B602C">
        <w:rPr>
          <w:rStyle w:val="eop"/>
          <w:rFonts w:ascii="Aptos" w:eastAsiaTheme="majorEastAsia" w:hAnsi="Aptos" w:cs="Segoe UI"/>
          <w:sz w:val="16"/>
          <w:szCs w:val="16"/>
        </w:rPr>
        <w:t>25</w:t>
      </w:r>
      <w:r w:rsidRPr="2D774405">
        <w:rPr>
          <w:rStyle w:val="eop"/>
          <w:rFonts w:ascii="Aptos" w:eastAsiaTheme="majorEastAsia" w:hAnsi="Aptos" w:cs="Segoe UI"/>
          <w:sz w:val="16"/>
          <w:szCs w:val="16"/>
        </w:rPr>
        <w:t>-06-2025</w:t>
      </w:r>
      <w:r w:rsidR="00F53788" w:rsidRPr="2D774405">
        <w:rPr>
          <w:rStyle w:val="eop"/>
          <w:rFonts w:ascii="Aptos" w:eastAsiaTheme="majorEastAsia" w:hAnsi="Aptos" w:cs="Segoe UI"/>
        </w:rPr>
        <w:t> </w:t>
      </w:r>
    </w:p>
    <w:p w14:paraId="4328EA3C" w14:textId="77777777" w:rsidR="00F53788" w:rsidRDefault="00F53788" w:rsidP="00F53788">
      <w:pPr>
        <w:pStyle w:val="paragraph"/>
        <w:spacing w:before="0" w:beforeAutospacing="0" w:after="0" w:afterAutospacing="0"/>
        <w:textAlignment w:val="baseline"/>
        <w:rPr>
          <w:rStyle w:val="eop"/>
          <w:rFonts w:ascii="Aptos" w:eastAsiaTheme="majorEastAsia" w:hAnsi="Aptos" w:cs="Segoe UI"/>
        </w:rPr>
      </w:pPr>
    </w:p>
    <w:p w14:paraId="171D3012" w14:textId="0ED8A3B1" w:rsidR="005509DB" w:rsidRPr="00FF5CF8" w:rsidRDefault="00353434" w:rsidP="00F53788">
      <w:pPr>
        <w:pStyle w:val="paragraph"/>
        <w:spacing w:before="0" w:beforeAutospacing="0" w:after="0" w:afterAutospacing="0"/>
        <w:textAlignment w:val="baseline"/>
        <w:rPr>
          <w:rStyle w:val="eop"/>
          <w:rFonts w:asciiTheme="minorHAnsi" w:eastAsiaTheme="majorEastAsia" w:hAnsiTheme="minorHAnsi" w:cs="Segoe UI"/>
        </w:rPr>
      </w:pPr>
      <w:r w:rsidRPr="00FF5CF8">
        <w:rPr>
          <w:rStyle w:val="eop"/>
          <w:rFonts w:asciiTheme="minorHAnsi" w:eastAsiaTheme="majorEastAsia" w:hAnsiTheme="minorHAnsi" w:cs="Segoe UI"/>
        </w:rPr>
        <w:t>A1 | A2</w:t>
      </w:r>
      <w:r w:rsidR="0060092B" w:rsidRPr="00FF5CF8">
        <w:rPr>
          <w:rStyle w:val="eop"/>
          <w:rFonts w:asciiTheme="minorHAnsi" w:eastAsiaTheme="majorEastAsia" w:hAnsiTheme="minorHAnsi" w:cs="Segoe UI"/>
        </w:rPr>
        <w:t xml:space="preserve">. </w:t>
      </w:r>
      <w:r w:rsidRPr="00FF5CF8">
        <w:rPr>
          <w:rStyle w:val="eop"/>
          <w:rFonts w:asciiTheme="minorHAnsi" w:eastAsiaTheme="majorEastAsia" w:hAnsiTheme="minorHAnsi" w:cs="Segoe UI"/>
        </w:rPr>
        <w:t>Gegevens aanvrager en gemachtigde</w:t>
      </w:r>
    </w:p>
    <w:p w14:paraId="6262D344" w14:textId="2FEAF16E" w:rsidR="005509DB" w:rsidRPr="00FF5CF8" w:rsidRDefault="005509DB" w:rsidP="0060092B">
      <w:pPr>
        <w:pStyle w:val="paragraph"/>
        <w:numPr>
          <w:ilvl w:val="0"/>
          <w:numId w:val="14"/>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 xml:space="preserve">Een aantal gegevens hoeft u alleen in te vullen als deze afwijken ten opzichte van de lopende </w:t>
      </w:r>
      <w:proofErr w:type="spellStart"/>
      <w:r w:rsidRPr="00FF5CF8">
        <w:rPr>
          <w:rFonts w:asciiTheme="minorHAnsi" w:hAnsiTheme="minorHAnsi" w:cs="Segoe UI"/>
          <w:sz w:val="18"/>
          <w:szCs w:val="18"/>
        </w:rPr>
        <w:t>gebiedsaanvraag</w:t>
      </w:r>
      <w:proofErr w:type="spellEnd"/>
      <w:r w:rsidRPr="00FF5CF8">
        <w:rPr>
          <w:rFonts w:asciiTheme="minorHAnsi" w:hAnsiTheme="minorHAnsi" w:cs="Segoe UI"/>
          <w:sz w:val="18"/>
          <w:szCs w:val="18"/>
        </w:rPr>
        <w:t xml:space="preserve"> voor </w:t>
      </w:r>
      <w:r w:rsidR="00492D2A" w:rsidRPr="00FF5CF8">
        <w:rPr>
          <w:rFonts w:asciiTheme="minorHAnsi" w:hAnsiTheme="minorHAnsi" w:cs="Segoe UI"/>
          <w:sz w:val="18"/>
          <w:szCs w:val="18"/>
        </w:rPr>
        <w:t xml:space="preserve">het </w:t>
      </w:r>
      <w:proofErr w:type="spellStart"/>
      <w:r w:rsidR="00492D2A" w:rsidRPr="00FF5CF8">
        <w:rPr>
          <w:rFonts w:asciiTheme="minorHAnsi" w:hAnsiTheme="minorHAnsi" w:cs="Segoe UI"/>
          <w:sz w:val="18"/>
          <w:szCs w:val="18"/>
        </w:rPr>
        <w:t>ANLb</w:t>
      </w:r>
      <w:proofErr w:type="spellEnd"/>
      <w:r w:rsidR="00492D2A" w:rsidRPr="00FF5CF8">
        <w:rPr>
          <w:rFonts w:asciiTheme="minorHAnsi" w:hAnsiTheme="minorHAnsi" w:cs="Segoe UI"/>
          <w:sz w:val="18"/>
          <w:szCs w:val="18"/>
        </w:rPr>
        <w:t xml:space="preserve"> en de beschikking daarop.</w:t>
      </w:r>
    </w:p>
    <w:p w14:paraId="01D92240" w14:textId="13F5321D" w:rsidR="005509DB" w:rsidRPr="00FF5CF8" w:rsidRDefault="0060092B" w:rsidP="00492D2A">
      <w:pPr>
        <w:pStyle w:val="paragraph"/>
        <w:numPr>
          <w:ilvl w:val="0"/>
          <w:numId w:val="14"/>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De uitbreiding en/of wijziging op de gebiedsaanvraag moet worden aangevraagd en ondertekend door de rechtsvertegenwoordiger(s) van het betreffende agrarisch collectief.</w:t>
      </w:r>
    </w:p>
    <w:p w14:paraId="6A1F2002" w14:textId="51C12EBC" w:rsidR="00F73E8E" w:rsidRPr="00FF5CF8" w:rsidRDefault="00BA466F" w:rsidP="00F73E8E">
      <w:pPr>
        <w:pStyle w:val="paragraph"/>
        <w:numPr>
          <w:ilvl w:val="0"/>
          <w:numId w:val="14"/>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Is er sprake van een machtiging? Stuurt u een onderbouwing mee (bijlage 4)</w:t>
      </w:r>
      <w:r w:rsidR="005F7A9D" w:rsidRPr="00FF5CF8">
        <w:rPr>
          <w:rFonts w:asciiTheme="minorHAnsi" w:hAnsiTheme="minorHAnsi" w:cs="Segoe UI"/>
          <w:sz w:val="18"/>
          <w:szCs w:val="18"/>
        </w:rPr>
        <w:t xml:space="preserve"> waaruit de rechtsgeldigheid van de machtiging blijkt. De machtiging moet statutair geregeld zijn. </w:t>
      </w:r>
    </w:p>
    <w:p w14:paraId="471BCF08" w14:textId="0267111B" w:rsidR="00F73E8E" w:rsidRPr="00FF5CF8" w:rsidRDefault="00F73E8E" w:rsidP="00F73E8E">
      <w:pPr>
        <w:pStyle w:val="Default"/>
        <w:numPr>
          <w:ilvl w:val="0"/>
          <w:numId w:val="14"/>
        </w:numPr>
        <w:rPr>
          <w:rFonts w:asciiTheme="minorHAnsi" w:eastAsia="Times New Roman" w:hAnsiTheme="minorHAnsi" w:cs="Segoe UI"/>
          <w:color w:val="auto"/>
          <w:sz w:val="18"/>
          <w:szCs w:val="18"/>
          <w:lang w:eastAsia="nl-NL"/>
        </w:rPr>
      </w:pPr>
      <w:r w:rsidRPr="00FF5CF8">
        <w:rPr>
          <w:rFonts w:asciiTheme="minorHAnsi" w:eastAsia="Times New Roman" w:hAnsiTheme="minorHAnsi" w:cs="Segoe UI"/>
          <w:color w:val="auto"/>
          <w:sz w:val="18"/>
          <w:szCs w:val="18"/>
          <w:lang w:eastAsia="nl-NL"/>
        </w:rPr>
        <w:t xml:space="preserve">Zaaknummer RVO.nl: vermeld het zaaknummer dat u (via de </w:t>
      </w:r>
      <w:r w:rsidR="00CA2F6C">
        <w:rPr>
          <w:rFonts w:asciiTheme="minorHAnsi" w:eastAsia="Times New Roman" w:hAnsiTheme="minorHAnsi" w:cs="Segoe UI"/>
          <w:color w:val="auto"/>
          <w:sz w:val="18"/>
          <w:szCs w:val="18"/>
          <w:lang w:eastAsia="nl-NL"/>
        </w:rPr>
        <w:t>P</w:t>
      </w:r>
      <w:r w:rsidRPr="00FF5CF8">
        <w:rPr>
          <w:rFonts w:asciiTheme="minorHAnsi" w:eastAsia="Times New Roman" w:hAnsiTheme="minorHAnsi" w:cs="Segoe UI"/>
          <w:color w:val="auto"/>
          <w:sz w:val="18"/>
          <w:szCs w:val="18"/>
          <w:lang w:eastAsia="nl-NL"/>
        </w:rPr>
        <w:t xml:space="preserve">rovincie en/of SCAN- GIS) van RVO.nl heeft ontvangen. Dit nummer gebruikt u ook bij het opgeven en wijzigen van het jaarlijks beheer. </w:t>
      </w:r>
    </w:p>
    <w:p w14:paraId="2BFB9003" w14:textId="0400430C" w:rsidR="005F7A9D" w:rsidRPr="00FF5CF8" w:rsidRDefault="005F7A9D" w:rsidP="00157977">
      <w:pPr>
        <w:pStyle w:val="paragraph"/>
        <w:spacing w:before="0" w:beforeAutospacing="0" w:after="0" w:afterAutospacing="0"/>
        <w:textAlignment w:val="baseline"/>
        <w:rPr>
          <w:rFonts w:asciiTheme="minorHAnsi" w:hAnsiTheme="minorHAnsi" w:cs="Segoe UI"/>
          <w:sz w:val="18"/>
          <w:szCs w:val="18"/>
        </w:rPr>
      </w:pPr>
    </w:p>
    <w:p w14:paraId="3325D60A" w14:textId="69635785" w:rsidR="00157977" w:rsidRPr="00FF5CF8" w:rsidRDefault="00157977" w:rsidP="00157977">
      <w:pPr>
        <w:pStyle w:val="paragraph"/>
        <w:spacing w:before="0" w:beforeAutospacing="0" w:after="0" w:afterAutospacing="0"/>
        <w:textAlignment w:val="baseline"/>
        <w:rPr>
          <w:rStyle w:val="eop"/>
          <w:rFonts w:asciiTheme="minorHAnsi" w:eastAsiaTheme="majorEastAsia" w:hAnsiTheme="minorHAnsi"/>
        </w:rPr>
      </w:pPr>
      <w:r w:rsidRPr="00FF5CF8">
        <w:rPr>
          <w:rStyle w:val="eop"/>
          <w:rFonts w:asciiTheme="minorHAnsi" w:eastAsiaTheme="majorEastAsia" w:hAnsiTheme="minorHAnsi"/>
        </w:rPr>
        <w:t>B. Reden</w:t>
      </w:r>
      <w:r w:rsidR="00BC7A31" w:rsidRPr="00FF5CF8">
        <w:rPr>
          <w:rStyle w:val="eop"/>
          <w:rFonts w:asciiTheme="minorHAnsi" w:eastAsiaTheme="majorEastAsia" w:hAnsiTheme="minorHAnsi"/>
        </w:rPr>
        <w:t xml:space="preserve"> voor uw uitbreiding en/of wijziging gebiedsaanvraag</w:t>
      </w:r>
    </w:p>
    <w:p w14:paraId="588E8606" w14:textId="7BF7F261" w:rsidR="00BC7A31" w:rsidRPr="00FF5CF8" w:rsidRDefault="002F6982" w:rsidP="002F6982">
      <w:pPr>
        <w:pStyle w:val="paragraph"/>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U kunt om verschillende redenen een uitbreiding van uw bestaande subsidieverlening voor het Agrarisch Natuur- en Landschapsbeheer (</w:t>
      </w:r>
      <w:proofErr w:type="spellStart"/>
      <w:r w:rsidRPr="00FF5CF8">
        <w:rPr>
          <w:rFonts w:asciiTheme="minorHAnsi" w:hAnsiTheme="minorHAnsi" w:cs="Segoe UI"/>
          <w:sz w:val="18"/>
          <w:szCs w:val="18"/>
        </w:rPr>
        <w:t>ANLb</w:t>
      </w:r>
      <w:proofErr w:type="spellEnd"/>
      <w:r w:rsidRPr="00FF5CF8">
        <w:rPr>
          <w:rFonts w:asciiTheme="minorHAnsi" w:hAnsiTheme="minorHAnsi" w:cs="Segoe UI"/>
          <w:sz w:val="18"/>
          <w:szCs w:val="18"/>
        </w:rPr>
        <w:t>) aanvragen.</w:t>
      </w:r>
      <w:r w:rsidR="00493192" w:rsidRPr="00FF5CF8">
        <w:rPr>
          <w:rFonts w:asciiTheme="minorHAnsi" w:hAnsiTheme="minorHAnsi" w:cs="Segoe UI"/>
          <w:sz w:val="18"/>
          <w:szCs w:val="18"/>
        </w:rPr>
        <w:t xml:space="preserve"> Dit kan als:</w:t>
      </w:r>
    </w:p>
    <w:p w14:paraId="0B492A6C" w14:textId="19B4324B" w:rsidR="00A219B9" w:rsidRPr="00FF5CF8" w:rsidRDefault="00493192"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U een nieuw (deel van een) leefgebied wilt toevoegen aan de subsidieverlening</w:t>
      </w:r>
      <w:r w:rsidR="00A219B9" w:rsidRPr="00FF5CF8">
        <w:rPr>
          <w:rFonts w:asciiTheme="minorHAnsi" w:hAnsiTheme="minorHAnsi" w:cs="Segoe UI"/>
          <w:sz w:val="18"/>
          <w:szCs w:val="18"/>
        </w:rPr>
        <w:t>; u vraagt bijvoorbeeld vanaf 2025 ook subsidie aan voor waterbeheer, of een beschikt leefgebied wordt gesplitst in meerdere deelgebieden.</w:t>
      </w:r>
    </w:p>
    <w:p w14:paraId="67141AC4" w14:textId="40D22C44" w:rsidR="00624B85" w:rsidRPr="00FF5CF8" w:rsidRDefault="00624B85"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 xml:space="preserve">U een of meerdere nieuwe (delen van een) leefgebieden wilt toevoegen aan de subsidieverlening en het gemiddelde bedrag per hectare leefgebied wilt aanpassen. </w:t>
      </w:r>
    </w:p>
    <w:p w14:paraId="12E3D539" w14:textId="59F90258" w:rsidR="00493192" w:rsidRPr="00FF5CF8" w:rsidRDefault="003D45D4"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FF5CF8">
        <w:rPr>
          <w:rFonts w:asciiTheme="minorHAnsi" w:hAnsiTheme="minorHAnsi" w:cs="Segoe UI"/>
          <w:sz w:val="18"/>
          <w:szCs w:val="18"/>
        </w:rPr>
        <w:t>U het minimum en maximum aantal hectares voor een (deel van een) leefgebied wilt ophogen, waarbij het gemiddelde bedrag per hectare leefgebied hetzelfde blijft.</w:t>
      </w:r>
    </w:p>
    <w:p w14:paraId="0B4EA028" w14:textId="40DBDB69" w:rsidR="00D2399B" w:rsidRPr="00D2399B" w:rsidRDefault="00D2399B"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D2399B">
        <w:rPr>
          <w:rFonts w:asciiTheme="minorHAnsi" w:hAnsiTheme="minorHAnsi" w:cs="Segoe UI"/>
          <w:sz w:val="18"/>
          <w:szCs w:val="18"/>
        </w:rPr>
        <w:t xml:space="preserve">U het gemiddelde bedrag per hectare leefgebied wilt aanpassen, terwijl het minimum en maximum aantal hectares voor het (deel van het) leefgebied gelijk blijft aan het aantal hectares dat in de eerdere beschikking staat. </w:t>
      </w:r>
    </w:p>
    <w:p w14:paraId="6262D886" w14:textId="4D7D2522" w:rsidR="00D2399B" w:rsidRPr="00D2399B" w:rsidRDefault="00D2399B"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D2399B">
        <w:rPr>
          <w:rFonts w:asciiTheme="minorHAnsi" w:hAnsiTheme="minorHAnsi" w:cs="Segoe UI"/>
          <w:sz w:val="18"/>
          <w:szCs w:val="18"/>
        </w:rPr>
        <w:t xml:space="preserve">U het minimum en maximum aantal hectares voor een (deel van een) leefgebied wilt ophogen en het gemiddelde bedrag per hectare leefgebied wilt aanpassen. </w:t>
      </w:r>
    </w:p>
    <w:p w14:paraId="05197D27" w14:textId="550668F6" w:rsidR="00D2399B" w:rsidRPr="00D2399B" w:rsidRDefault="00D2399B" w:rsidP="005D0491">
      <w:pPr>
        <w:pStyle w:val="paragraph"/>
        <w:numPr>
          <w:ilvl w:val="0"/>
          <w:numId w:val="20"/>
        </w:numPr>
        <w:spacing w:before="0" w:beforeAutospacing="0" w:after="0" w:afterAutospacing="0"/>
        <w:textAlignment w:val="baseline"/>
        <w:rPr>
          <w:rFonts w:asciiTheme="minorHAnsi" w:hAnsiTheme="minorHAnsi" w:cs="Segoe UI"/>
          <w:sz w:val="18"/>
          <w:szCs w:val="18"/>
        </w:rPr>
      </w:pPr>
      <w:r w:rsidRPr="00D2399B">
        <w:rPr>
          <w:rFonts w:asciiTheme="minorHAnsi" w:hAnsiTheme="minorHAnsi" w:cs="Segoe UI"/>
          <w:sz w:val="18"/>
          <w:szCs w:val="18"/>
        </w:rPr>
        <w:t xml:space="preserve">U het minimum en maximum aantal hectares voor een (deel van een) leefgebied wilt ophogen en het gemiddelde bedrag per hectare leefgebied wilt verlagen. In dit geval wilt u meer beheer uitvoeren tegen lagere kosten. </w:t>
      </w:r>
    </w:p>
    <w:p w14:paraId="030DAA04" w14:textId="3DE2E6EF" w:rsidR="003D45D4" w:rsidRPr="00FF5CF8" w:rsidRDefault="003D45D4" w:rsidP="002F6982">
      <w:pPr>
        <w:pStyle w:val="paragraph"/>
        <w:spacing w:before="0" w:beforeAutospacing="0" w:after="0" w:afterAutospacing="0"/>
        <w:textAlignment w:val="baseline"/>
        <w:rPr>
          <w:rFonts w:asciiTheme="minorHAnsi" w:hAnsiTheme="minorHAnsi" w:cs="Segoe UI"/>
          <w:sz w:val="18"/>
          <w:szCs w:val="18"/>
        </w:rPr>
      </w:pPr>
    </w:p>
    <w:p w14:paraId="508DF06E" w14:textId="1CA01D3E" w:rsidR="00BC7A31" w:rsidRPr="00FF5CF8" w:rsidRDefault="006642E2" w:rsidP="00157977">
      <w:pPr>
        <w:pStyle w:val="paragraph"/>
        <w:spacing w:before="0" w:beforeAutospacing="0" w:after="0" w:afterAutospacing="0"/>
        <w:textAlignment w:val="baseline"/>
        <w:rPr>
          <w:rStyle w:val="eop"/>
          <w:rFonts w:asciiTheme="minorHAnsi" w:eastAsiaTheme="majorEastAsia" w:hAnsiTheme="minorHAnsi"/>
        </w:rPr>
      </w:pPr>
      <w:r w:rsidRPr="00FF5CF8">
        <w:rPr>
          <w:rStyle w:val="eop"/>
          <w:rFonts w:asciiTheme="minorHAnsi" w:eastAsiaTheme="majorEastAsia" w:hAnsiTheme="minorHAnsi"/>
        </w:rPr>
        <w:t>C. Actuele beschikkingsaanvraag</w:t>
      </w:r>
    </w:p>
    <w:p w14:paraId="66867219" w14:textId="3DBB6049" w:rsidR="00AD00A2" w:rsidRDefault="00AF6F38" w:rsidP="00157977">
      <w:pPr>
        <w:pStyle w:val="paragraph"/>
        <w:spacing w:before="0" w:beforeAutospacing="0" w:after="0" w:afterAutospacing="0"/>
        <w:textAlignment w:val="baseline"/>
        <w:rPr>
          <w:rFonts w:asciiTheme="minorHAnsi" w:hAnsiTheme="minorHAnsi" w:cs="Segoe UI"/>
          <w:sz w:val="18"/>
          <w:szCs w:val="18"/>
        </w:rPr>
      </w:pPr>
      <w:r w:rsidRPr="00BF4982">
        <w:rPr>
          <w:rFonts w:asciiTheme="minorHAnsi" w:hAnsiTheme="minorHAnsi" w:cs="Segoe UI"/>
          <w:i/>
          <w:iCs/>
          <w:sz w:val="18"/>
          <w:szCs w:val="18"/>
        </w:rPr>
        <w:t>U kunt binnen bijlage 1 ‘Uitbreiding en/of wijziging gebiedsaanvraag 2026’ de gegevens invoeren van uw lopende subsidiebeschikking die u wilt wijzigen</w:t>
      </w:r>
      <w:r w:rsidR="003509F6" w:rsidRPr="00BF4982">
        <w:rPr>
          <w:rFonts w:asciiTheme="minorHAnsi" w:hAnsiTheme="minorHAnsi" w:cs="Segoe UI"/>
          <w:i/>
          <w:iCs/>
          <w:sz w:val="18"/>
          <w:szCs w:val="18"/>
        </w:rPr>
        <w:t xml:space="preserve"> binnen de </w:t>
      </w:r>
      <w:r w:rsidR="003509F6" w:rsidRPr="00256A7F">
        <w:rPr>
          <w:rFonts w:asciiTheme="minorHAnsi" w:hAnsiTheme="minorHAnsi" w:cs="Segoe UI"/>
          <w:i/>
          <w:iCs/>
          <w:sz w:val="18"/>
          <w:szCs w:val="18"/>
          <w:shd w:val="clear" w:color="auto" w:fill="FAE2D5" w:themeFill="accent2" w:themeFillTint="33"/>
        </w:rPr>
        <w:t>oranje</w:t>
      </w:r>
      <w:r w:rsidR="003509F6" w:rsidRPr="00BF4982">
        <w:rPr>
          <w:rFonts w:asciiTheme="minorHAnsi" w:hAnsiTheme="minorHAnsi" w:cs="Segoe UI"/>
          <w:i/>
          <w:iCs/>
          <w:sz w:val="18"/>
          <w:szCs w:val="18"/>
        </w:rPr>
        <w:t xml:space="preserve"> gekleurde vakken.</w:t>
      </w:r>
      <w:r w:rsidR="00BF4982">
        <w:rPr>
          <w:rFonts w:asciiTheme="minorHAnsi" w:hAnsiTheme="minorHAnsi" w:cs="Segoe UI"/>
          <w:i/>
          <w:iCs/>
          <w:sz w:val="18"/>
          <w:szCs w:val="18"/>
        </w:rPr>
        <w:t xml:space="preserve"> </w:t>
      </w:r>
      <w:r w:rsidR="00AD00A2" w:rsidRPr="00BF4982">
        <w:rPr>
          <w:rFonts w:asciiTheme="minorHAnsi" w:hAnsiTheme="minorHAnsi" w:cs="Segoe UI"/>
          <w:i/>
          <w:iCs/>
          <w:sz w:val="18"/>
          <w:szCs w:val="18"/>
        </w:rPr>
        <w:t xml:space="preserve">U neemt </w:t>
      </w:r>
      <w:r w:rsidR="006720FA" w:rsidRPr="00BF4982">
        <w:rPr>
          <w:rFonts w:asciiTheme="minorHAnsi" w:hAnsiTheme="minorHAnsi" w:cs="Segoe UI"/>
          <w:i/>
          <w:iCs/>
          <w:sz w:val="18"/>
          <w:szCs w:val="18"/>
        </w:rPr>
        <w:t xml:space="preserve">exact de gegevens over die in uw beschikking staan bij het betreffende leefgebied of een deel van het leefgebied. Wilt u alleen een nieuw (deel van een) leefgebied </w:t>
      </w:r>
      <w:r w:rsidR="00BF4982" w:rsidRPr="00BF4982">
        <w:rPr>
          <w:rFonts w:asciiTheme="minorHAnsi" w:hAnsiTheme="minorHAnsi" w:cs="Segoe UI"/>
          <w:i/>
          <w:iCs/>
          <w:sz w:val="18"/>
          <w:szCs w:val="18"/>
        </w:rPr>
        <w:t>toevoegen</w:t>
      </w:r>
      <w:r w:rsidR="006720FA" w:rsidRPr="00BF4982">
        <w:rPr>
          <w:rFonts w:asciiTheme="minorHAnsi" w:hAnsiTheme="minorHAnsi" w:cs="Segoe UI"/>
          <w:i/>
          <w:iCs/>
          <w:sz w:val="18"/>
          <w:szCs w:val="18"/>
        </w:rPr>
        <w:t xml:space="preserve"> aan de lopende subsidiebeschikking? Dan hoeft u de </w:t>
      </w:r>
      <w:r w:rsidR="00BF4982" w:rsidRPr="00BF4982">
        <w:rPr>
          <w:rFonts w:asciiTheme="minorHAnsi" w:hAnsiTheme="minorHAnsi" w:cs="Segoe UI"/>
          <w:i/>
          <w:iCs/>
          <w:sz w:val="18"/>
          <w:szCs w:val="18"/>
        </w:rPr>
        <w:t>oranje kleurde vakken niet in te vullen.</w:t>
      </w:r>
    </w:p>
    <w:p w14:paraId="69477E5C" w14:textId="77777777" w:rsidR="00644773" w:rsidRDefault="00644773" w:rsidP="00157977">
      <w:pPr>
        <w:pStyle w:val="paragraph"/>
        <w:spacing w:before="0" w:beforeAutospacing="0" w:after="0" w:afterAutospacing="0"/>
        <w:textAlignment w:val="baseline"/>
        <w:rPr>
          <w:rFonts w:asciiTheme="minorHAnsi" w:hAnsiTheme="minorHAnsi" w:cs="Segoe UI"/>
          <w:sz w:val="18"/>
          <w:szCs w:val="18"/>
        </w:rPr>
      </w:pPr>
    </w:p>
    <w:p w14:paraId="0C4789DA" w14:textId="5FCF405A" w:rsidR="00FF5CF8" w:rsidRDefault="00A719E8" w:rsidP="00BF4982">
      <w:pPr>
        <w:pStyle w:val="paragraph"/>
        <w:numPr>
          <w:ilvl w:val="0"/>
          <w:numId w:val="25"/>
        </w:numPr>
        <w:spacing w:before="0" w:beforeAutospacing="0" w:after="0" w:afterAutospacing="0"/>
        <w:textAlignment w:val="baseline"/>
        <w:rPr>
          <w:rFonts w:asciiTheme="minorHAnsi" w:hAnsiTheme="minorHAnsi" w:cs="Segoe UI"/>
          <w:sz w:val="18"/>
          <w:szCs w:val="18"/>
        </w:rPr>
      </w:pPr>
      <w:r w:rsidRPr="00A719E8">
        <w:rPr>
          <w:rFonts w:asciiTheme="minorHAnsi" w:hAnsiTheme="minorHAnsi" w:cs="Segoe UI"/>
          <w:sz w:val="18"/>
          <w:szCs w:val="18"/>
        </w:rPr>
        <w:t xml:space="preserve">Kolommen </w:t>
      </w:r>
      <w:r>
        <w:rPr>
          <w:rFonts w:asciiTheme="minorHAnsi" w:hAnsiTheme="minorHAnsi" w:cs="Segoe UI"/>
          <w:sz w:val="18"/>
          <w:szCs w:val="18"/>
        </w:rPr>
        <w:t>‘m</w:t>
      </w:r>
      <w:r w:rsidRPr="00A719E8">
        <w:rPr>
          <w:rFonts w:asciiTheme="minorHAnsi" w:hAnsiTheme="minorHAnsi" w:cs="Segoe UI"/>
          <w:sz w:val="18"/>
          <w:szCs w:val="18"/>
        </w:rPr>
        <w:t xml:space="preserve">inimum </w:t>
      </w:r>
      <w:r>
        <w:rPr>
          <w:rFonts w:asciiTheme="minorHAnsi" w:hAnsiTheme="minorHAnsi" w:cs="Segoe UI"/>
          <w:sz w:val="18"/>
          <w:szCs w:val="18"/>
        </w:rPr>
        <w:t>hectares’</w:t>
      </w:r>
      <w:r w:rsidRPr="00A719E8">
        <w:rPr>
          <w:rFonts w:asciiTheme="minorHAnsi" w:hAnsiTheme="minorHAnsi" w:cs="Segoe UI"/>
          <w:sz w:val="18"/>
          <w:szCs w:val="18"/>
        </w:rPr>
        <w:t xml:space="preserve"> en </w:t>
      </w:r>
      <w:r>
        <w:rPr>
          <w:rFonts w:asciiTheme="minorHAnsi" w:hAnsiTheme="minorHAnsi" w:cs="Segoe UI"/>
          <w:sz w:val="18"/>
          <w:szCs w:val="18"/>
        </w:rPr>
        <w:t>‘</w:t>
      </w:r>
      <w:r w:rsidRPr="00A719E8">
        <w:rPr>
          <w:rFonts w:asciiTheme="minorHAnsi" w:hAnsiTheme="minorHAnsi" w:cs="Segoe UI"/>
          <w:sz w:val="18"/>
          <w:szCs w:val="18"/>
        </w:rPr>
        <w:t>maximum hectares</w:t>
      </w:r>
      <w:r>
        <w:rPr>
          <w:rFonts w:asciiTheme="minorHAnsi" w:hAnsiTheme="minorHAnsi" w:cs="Segoe UI"/>
          <w:sz w:val="18"/>
          <w:szCs w:val="18"/>
        </w:rPr>
        <w:t>’</w:t>
      </w:r>
      <w:r w:rsidRPr="00A719E8">
        <w:rPr>
          <w:rFonts w:asciiTheme="minorHAnsi" w:hAnsiTheme="minorHAnsi" w:cs="Segoe UI"/>
          <w:sz w:val="18"/>
          <w:szCs w:val="18"/>
        </w:rPr>
        <w:t>; het gaat hier om de hectares per leefgebied, deelgebied of de categorie die gelden voor het resterende deel van de hele zesjarige subsidieperiode, en als zodanig zijn opgenomen in de (her)beschikking op de gebiedsaanvraag. De ruimte tussen het minimum en maximum aantal aangevraagde hectares is de bandbreedte voor de te beheren oppervlakte tijdens de zesjarige subsidieperiode. Het collectief mag tijdens de subsidieperiode niet minder</w:t>
      </w:r>
      <w:r w:rsidR="00E63FA4">
        <w:rPr>
          <w:rFonts w:asciiTheme="minorHAnsi" w:hAnsiTheme="minorHAnsi" w:cs="Segoe UI"/>
          <w:sz w:val="18"/>
          <w:szCs w:val="18"/>
        </w:rPr>
        <w:t>.</w:t>
      </w:r>
    </w:p>
    <w:p w14:paraId="04517DDF" w14:textId="4F17A815" w:rsidR="00C7608D" w:rsidRDefault="00AD00A2" w:rsidP="00BF4982">
      <w:pPr>
        <w:pStyle w:val="paragraph"/>
        <w:numPr>
          <w:ilvl w:val="0"/>
          <w:numId w:val="25"/>
        </w:numPr>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Kolom ‘Gemiddelde bedrag per hectare’</w:t>
      </w:r>
      <w:r w:rsidR="00BF4982">
        <w:rPr>
          <w:rFonts w:asciiTheme="minorHAnsi" w:hAnsiTheme="minorHAnsi" w:cs="Segoe UI"/>
          <w:sz w:val="18"/>
          <w:szCs w:val="18"/>
        </w:rPr>
        <w:t xml:space="preserve">; deze gegevens neemt u over </w:t>
      </w:r>
      <w:r w:rsidR="006512FC">
        <w:rPr>
          <w:rFonts w:asciiTheme="minorHAnsi" w:hAnsiTheme="minorHAnsi" w:cs="Segoe UI"/>
          <w:sz w:val="18"/>
          <w:szCs w:val="18"/>
        </w:rPr>
        <w:t>uit uw bestaande beschikking.</w:t>
      </w:r>
    </w:p>
    <w:p w14:paraId="37486743" w14:textId="5578D711" w:rsidR="00A142BF" w:rsidRDefault="00DC2F66" w:rsidP="00BF4982">
      <w:pPr>
        <w:pStyle w:val="paragraph"/>
        <w:numPr>
          <w:ilvl w:val="0"/>
          <w:numId w:val="25"/>
        </w:numPr>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 xml:space="preserve">Wilt u het gemiddelde bedrag </w:t>
      </w:r>
      <w:r w:rsidR="002026EB">
        <w:rPr>
          <w:rFonts w:asciiTheme="minorHAnsi" w:hAnsiTheme="minorHAnsi" w:cs="Segoe UI"/>
          <w:sz w:val="18"/>
          <w:szCs w:val="18"/>
        </w:rPr>
        <w:t xml:space="preserve">per hectare voor het (deel van het) leefgebied </w:t>
      </w:r>
      <w:r w:rsidR="00107E98">
        <w:rPr>
          <w:rFonts w:asciiTheme="minorHAnsi" w:hAnsiTheme="minorHAnsi" w:cs="Segoe UI"/>
          <w:sz w:val="18"/>
          <w:szCs w:val="18"/>
        </w:rPr>
        <w:t>aanpassen</w:t>
      </w:r>
      <w:r w:rsidR="00F6068B">
        <w:rPr>
          <w:rFonts w:asciiTheme="minorHAnsi" w:hAnsiTheme="minorHAnsi" w:cs="Segoe UI"/>
          <w:sz w:val="18"/>
          <w:szCs w:val="18"/>
        </w:rPr>
        <w:t>? Dan vult u de kolom ‘lopende beschikking 2025 incl. tariefsverhoging 2026’ in.</w:t>
      </w:r>
    </w:p>
    <w:p w14:paraId="28FE535A" w14:textId="77777777" w:rsidR="00112A9B" w:rsidRDefault="00112A9B" w:rsidP="00112A9B">
      <w:pPr>
        <w:pStyle w:val="paragraph"/>
        <w:spacing w:before="0" w:beforeAutospacing="0" w:after="0" w:afterAutospacing="0"/>
        <w:textAlignment w:val="baseline"/>
        <w:rPr>
          <w:rFonts w:asciiTheme="minorHAnsi" w:hAnsiTheme="minorHAnsi" w:cs="Segoe UI"/>
          <w:sz w:val="18"/>
          <w:szCs w:val="18"/>
        </w:rPr>
      </w:pPr>
    </w:p>
    <w:p w14:paraId="4BFF2537" w14:textId="77777777" w:rsidR="00FE5527" w:rsidRDefault="00FE5527">
      <w:pPr>
        <w:rPr>
          <w:rStyle w:val="eop"/>
          <w:rFonts w:eastAsiaTheme="majorEastAsia" w:cs="Times New Roman"/>
          <w:lang w:eastAsia="nl-NL"/>
        </w:rPr>
      </w:pPr>
      <w:r>
        <w:rPr>
          <w:rStyle w:val="eop"/>
          <w:rFonts w:eastAsiaTheme="majorEastAsia"/>
        </w:rPr>
        <w:br w:type="page"/>
      </w:r>
    </w:p>
    <w:p w14:paraId="395EE59E" w14:textId="1225B78C" w:rsidR="00112A9B" w:rsidRPr="006361E4" w:rsidRDefault="00112A9B" w:rsidP="00112A9B">
      <w:pPr>
        <w:pStyle w:val="paragraph"/>
        <w:spacing w:before="0" w:beforeAutospacing="0" w:after="0" w:afterAutospacing="0"/>
        <w:textAlignment w:val="baseline"/>
        <w:rPr>
          <w:rStyle w:val="eop"/>
          <w:rFonts w:asciiTheme="minorHAnsi" w:eastAsiaTheme="majorEastAsia" w:hAnsiTheme="minorHAnsi"/>
        </w:rPr>
      </w:pPr>
      <w:r w:rsidRPr="006361E4">
        <w:rPr>
          <w:rStyle w:val="eop"/>
          <w:rFonts w:asciiTheme="minorHAnsi" w:eastAsiaTheme="majorEastAsia" w:hAnsiTheme="minorHAnsi"/>
        </w:rPr>
        <w:lastRenderedPageBreak/>
        <w:t>D. Uitbreiding beschikkingsaanvraag</w:t>
      </w:r>
    </w:p>
    <w:p w14:paraId="41BC0E9C" w14:textId="51A14A83" w:rsidR="00112A9B" w:rsidRPr="00822379" w:rsidRDefault="004E7F5C" w:rsidP="00FE6490">
      <w:pPr>
        <w:pStyle w:val="paragraph"/>
        <w:spacing w:before="0" w:beforeAutospacing="0" w:after="0" w:afterAutospacing="0"/>
        <w:textAlignment w:val="baseline"/>
        <w:rPr>
          <w:rFonts w:asciiTheme="minorHAnsi" w:hAnsiTheme="minorHAnsi" w:cs="Segoe UI"/>
          <w:i/>
          <w:iCs/>
          <w:sz w:val="18"/>
          <w:szCs w:val="18"/>
        </w:rPr>
      </w:pPr>
      <w:r w:rsidRPr="00822379">
        <w:rPr>
          <w:rFonts w:asciiTheme="minorHAnsi" w:hAnsiTheme="minorHAnsi" w:cs="Segoe UI"/>
          <w:i/>
          <w:iCs/>
          <w:sz w:val="18"/>
          <w:szCs w:val="18"/>
        </w:rPr>
        <w:t>Wilt u de subsidieverlening uitbreiden? Dan kunt u binnen bijlage 1 ‘Uitbreiding en/of wijziging gebiedsaanvraag 2026’ de gegevens invoeren</w:t>
      </w:r>
      <w:r w:rsidR="003A5582" w:rsidRPr="00822379">
        <w:rPr>
          <w:rFonts w:asciiTheme="minorHAnsi" w:hAnsiTheme="minorHAnsi" w:cs="Segoe UI"/>
          <w:i/>
          <w:iCs/>
          <w:sz w:val="18"/>
          <w:szCs w:val="18"/>
        </w:rPr>
        <w:t xml:space="preserve"> van uw uitbreiding</w:t>
      </w:r>
      <w:r w:rsidR="00256A7F" w:rsidRPr="00822379">
        <w:rPr>
          <w:rFonts w:asciiTheme="minorHAnsi" w:hAnsiTheme="minorHAnsi" w:cs="Segoe UI"/>
          <w:i/>
          <w:iCs/>
          <w:sz w:val="18"/>
          <w:szCs w:val="18"/>
        </w:rPr>
        <w:t xml:space="preserve"> per leefgebied binnen de </w:t>
      </w:r>
      <w:r w:rsidR="00256A7F" w:rsidRPr="00822379">
        <w:rPr>
          <w:rFonts w:asciiTheme="minorHAnsi" w:hAnsiTheme="minorHAnsi" w:cs="Segoe UI"/>
          <w:i/>
          <w:iCs/>
          <w:sz w:val="18"/>
          <w:szCs w:val="18"/>
          <w:shd w:val="clear" w:color="auto" w:fill="C1E4F5" w:themeFill="accent1" w:themeFillTint="33"/>
        </w:rPr>
        <w:t>blauw</w:t>
      </w:r>
      <w:r w:rsidR="00256A7F" w:rsidRPr="00822379">
        <w:rPr>
          <w:rFonts w:asciiTheme="minorHAnsi" w:hAnsiTheme="minorHAnsi" w:cs="Segoe UI"/>
          <w:i/>
          <w:iCs/>
          <w:sz w:val="18"/>
          <w:szCs w:val="18"/>
        </w:rPr>
        <w:t xml:space="preserve"> gekleurde vakken</w:t>
      </w:r>
      <w:r w:rsidR="005A63BF" w:rsidRPr="00822379">
        <w:rPr>
          <w:rFonts w:asciiTheme="minorHAnsi" w:hAnsiTheme="minorHAnsi" w:cs="Segoe UI"/>
          <w:i/>
          <w:iCs/>
          <w:sz w:val="18"/>
          <w:szCs w:val="18"/>
        </w:rPr>
        <w:t xml:space="preserve">. Daarnaast vult u ook bijlage 2 </w:t>
      </w:r>
      <w:r w:rsidR="00395565" w:rsidRPr="00822379">
        <w:rPr>
          <w:rFonts w:asciiTheme="minorHAnsi" w:hAnsiTheme="minorHAnsi" w:cs="Segoe UI"/>
          <w:i/>
          <w:iCs/>
          <w:sz w:val="18"/>
          <w:szCs w:val="18"/>
        </w:rPr>
        <w:t xml:space="preserve">‘Berekening wijziging gebiedsaanvraag 2026’ in, dit betreft de </w:t>
      </w:r>
      <w:r w:rsidR="00FE5527" w:rsidRPr="00822379">
        <w:rPr>
          <w:rFonts w:asciiTheme="minorHAnsi" w:hAnsiTheme="minorHAnsi" w:cs="Segoe UI"/>
          <w:i/>
          <w:iCs/>
          <w:sz w:val="18"/>
          <w:szCs w:val="18"/>
        </w:rPr>
        <w:t>huidige kostenberekening (</w:t>
      </w:r>
      <w:r w:rsidR="00FE5527" w:rsidRPr="00822379">
        <w:rPr>
          <w:rFonts w:asciiTheme="minorHAnsi" w:hAnsiTheme="minorHAnsi" w:cs="Segoe UI"/>
          <w:i/>
          <w:iCs/>
          <w:sz w:val="18"/>
          <w:szCs w:val="18"/>
          <w:shd w:val="clear" w:color="auto" w:fill="FAE2D5" w:themeFill="accent2" w:themeFillTint="33"/>
        </w:rPr>
        <w:t>oranje</w:t>
      </w:r>
      <w:r w:rsidR="00FE5527" w:rsidRPr="00822379">
        <w:rPr>
          <w:rFonts w:asciiTheme="minorHAnsi" w:hAnsiTheme="minorHAnsi" w:cs="Segoe UI"/>
          <w:i/>
          <w:iCs/>
          <w:sz w:val="18"/>
          <w:szCs w:val="18"/>
        </w:rPr>
        <w:t xml:space="preserve">) en de beoogde kostenberekening </w:t>
      </w:r>
      <w:r w:rsidR="00FE5527" w:rsidRPr="00822379">
        <w:rPr>
          <w:rFonts w:asciiTheme="minorHAnsi" w:hAnsiTheme="minorHAnsi" w:cs="Segoe UI"/>
          <w:i/>
          <w:iCs/>
          <w:sz w:val="18"/>
          <w:szCs w:val="18"/>
          <w:shd w:val="clear" w:color="auto" w:fill="C1E4F5" w:themeFill="accent1" w:themeFillTint="33"/>
        </w:rPr>
        <w:t>(blauw</w:t>
      </w:r>
      <w:r w:rsidR="00FE5527" w:rsidRPr="00822379">
        <w:rPr>
          <w:rFonts w:asciiTheme="minorHAnsi" w:hAnsiTheme="minorHAnsi" w:cs="Segoe UI"/>
          <w:i/>
          <w:iCs/>
          <w:sz w:val="18"/>
          <w:szCs w:val="18"/>
        </w:rPr>
        <w:t>).</w:t>
      </w:r>
    </w:p>
    <w:p w14:paraId="7B7F272C" w14:textId="77777777" w:rsidR="00D0277A" w:rsidRPr="00822379" w:rsidRDefault="00D0277A" w:rsidP="00FE6490">
      <w:pPr>
        <w:pStyle w:val="paragraph"/>
        <w:spacing w:before="0" w:beforeAutospacing="0" w:after="0" w:afterAutospacing="0"/>
        <w:textAlignment w:val="baseline"/>
        <w:rPr>
          <w:rFonts w:asciiTheme="minorHAnsi" w:hAnsiTheme="minorHAnsi" w:cs="Segoe UI"/>
          <w:i/>
          <w:iCs/>
          <w:sz w:val="18"/>
          <w:szCs w:val="18"/>
        </w:rPr>
      </w:pPr>
    </w:p>
    <w:p w14:paraId="1EF41103" w14:textId="36B9BF69" w:rsidR="00FE5527" w:rsidRPr="00822379" w:rsidRDefault="00FE5527" w:rsidP="00FE6490">
      <w:pPr>
        <w:pStyle w:val="paragraph"/>
        <w:spacing w:before="0" w:beforeAutospacing="0" w:after="0" w:afterAutospacing="0"/>
        <w:textAlignment w:val="baseline"/>
        <w:rPr>
          <w:rFonts w:asciiTheme="minorHAnsi" w:hAnsiTheme="minorHAnsi" w:cs="Segoe UI"/>
          <w:i/>
          <w:iCs/>
          <w:sz w:val="18"/>
          <w:szCs w:val="18"/>
        </w:rPr>
      </w:pPr>
      <w:r w:rsidRPr="00822379">
        <w:rPr>
          <w:rFonts w:asciiTheme="minorHAnsi" w:hAnsiTheme="minorHAnsi" w:cs="Segoe UI"/>
          <w:i/>
          <w:iCs/>
          <w:sz w:val="18"/>
          <w:szCs w:val="18"/>
        </w:rPr>
        <w:t>Bijlage 1 ‘Uitbreiding en/of wijziging gebiedsaanvraag 2026’</w:t>
      </w:r>
    </w:p>
    <w:p w14:paraId="487A04BC" w14:textId="7AE319CF" w:rsidR="00D0277A" w:rsidRPr="00822379" w:rsidRDefault="00D0277A" w:rsidP="00FE6490">
      <w:pPr>
        <w:pStyle w:val="paragraph"/>
        <w:numPr>
          <w:ilvl w:val="0"/>
          <w:numId w:val="16"/>
        </w:numPr>
        <w:spacing w:before="0" w:beforeAutospacing="0" w:after="0" w:afterAutospacing="0"/>
        <w:textAlignment w:val="baseline"/>
        <w:rPr>
          <w:rFonts w:asciiTheme="minorHAnsi" w:hAnsiTheme="minorHAnsi" w:cs="Segoe UI"/>
          <w:sz w:val="18"/>
          <w:szCs w:val="18"/>
        </w:rPr>
      </w:pPr>
      <w:r w:rsidRPr="00822379">
        <w:rPr>
          <w:rFonts w:asciiTheme="minorHAnsi" w:hAnsiTheme="minorHAnsi" w:cs="Segoe UI"/>
          <w:sz w:val="18"/>
          <w:szCs w:val="18"/>
        </w:rPr>
        <w:t xml:space="preserve">U vult per (deel van </w:t>
      </w:r>
      <w:r w:rsidR="001C3634" w:rsidRPr="00822379">
        <w:rPr>
          <w:rFonts w:asciiTheme="minorHAnsi" w:hAnsiTheme="minorHAnsi" w:cs="Segoe UI"/>
          <w:sz w:val="18"/>
          <w:szCs w:val="18"/>
        </w:rPr>
        <w:t xml:space="preserve">een) leefgebied dat u wilt uitbreiden het minimum en maximum aantal hectares aan waarvoor u beheer wordt uitgevoerd en </w:t>
      </w:r>
      <w:r w:rsidR="00F21946" w:rsidRPr="00822379">
        <w:rPr>
          <w:rFonts w:asciiTheme="minorHAnsi" w:hAnsiTheme="minorHAnsi" w:cs="Segoe UI"/>
          <w:sz w:val="18"/>
          <w:szCs w:val="18"/>
        </w:rPr>
        <w:t>het</w:t>
      </w:r>
      <w:r w:rsidR="00A34410" w:rsidRPr="00822379">
        <w:rPr>
          <w:rFonts w:asciiTheme="minorHAnsi" w:hAnsiTheme="minorHAnsi" w:cs="Segoe UI"/>
          <w:sz w:val="18"/>
          <w:szCs w:val="18"/>
        </w:rPr>
        <w:t xml:space="preserve"> (</w:t>
      </w:r>
      <w:r w:rsidR="00A96EB6" w:rsidRPr="00822379">
        <w:rPr>
          <w:rFonts w:asciiTheme="minorHAnsi" w:hAnsiTheme="minorHAnsi" w:cs="Segoe UI"/>
          <w:sz w:val="18"/>
          <w:szCs w:val="18"/>
        </w:rPr>
        <w:t>gewijzigde</w:t>
      </w:r>
      <w:r w:rsidR="00A34410" w:rsidRPr="00822379">
        <w:rPr>
          <w:rFonts w:asciiTheme="minorHAnsi" w:hAnsiTheme="minorHAnsi" w:cs="Segoe UI"/>
          <w:sz w:val="18"/>
          <w:szCs w:val="18"/>
        </w:rPr>
        <w:t>)</w:t>
      </w:r>
      <w:r w:rsidR="00F21946" w:rsidRPr="00822379">
        <w:rPr>
          <w:rFonts w:asciiTheme="minorHAnsi" w:hAnsiTheme="minorHAnsi" w:cs="Segoe UI"/>
          <w:sz w:val="18"/>
          <w:szCs w:val="18"/>
        </w:rPr>
        <w:t xml:space="preserve"> gemiddelde</w:t>
      </w:r>
      <w:r w:rsidR="006D500F" w:rsidRPr="00822379">
        <w:rPr>
          <w:rFonts w:asciiTheme="minorHAnsi" w:hAnsiTheme="minorHAnsi" w:cs="Segoe UI"/>
          <w:sz w:val="18"/>
          <w:szCs w:val="18"/>
        </w:rPr>
        <w:t xml:space="preserve"> bedrag per hectare</w:t>
      </w:r>
      <w:r w:rsidR="00F21946" w:rsidRPr="00822379">
        <w:rPr>
          <w:rFonts w:asciiTheme="minorHAnsi" w:hAnsiTheme="minorHAnsi" w:cs="Segoe UI"/>
          <w:sz w:val="18"/>
          <w:szCs w:val="18"/>
        </w:rPr>
        <w:t>.</w:t>
      </w:r>
      <w:r w:rsidR="00A96EB6" w:rsidRPr="00822379">
        <w:rPr>
          <w:rFonts w:asciiTheme="minorHAnsi" w:hAnsiTheme="minorHAnsi" w:cs="Segoe UI"/>
          <w:sz w:val="18"/>
          <w:szCs w:val="18"/>
        </w:rPr>
        <w:t xml:space="preserve"> De onderdelen van de beschikking op de gebiedsaanvraag die u niet wilt wijzigen, hoeft u hier niet te vermelden. </w:t>
      </w:r>
    </w:p>
    <w:p w14:paraId="5FC9592C" w14:textId="77777777" w:rsidR="00FE5527" w:rsidRPr="00822379" w:rsidRDefault="00FE5527" w:rsidP="00FE6490">
      <w:pPr>
        <w:pStyle w:val="paragraph"/>
        <w:spacing w:before="0" w:beforeAutospacing="0" w:after="0" w:afterAutospacing="0"/>
        <w:textAlignment w:val="baseline"/>
        <w:rPr>
          <w:rFonts w:asciiTheme="minorHAnsi" w:hAnsiTheme="minorHAnsi" w:cs="Segoe UI"/>
          <w:i/>
          <w:iCs/>
          <w:sz w:val="18"/>
          <w:szCs w:val="18"/>
        </w:rPr>
      </w:pPr>
    </w:p>
    <w:p w14:paraId="404F0E1E" w14:textId="115AB473" w:rsidR="00F428F7" w:rsidRPr="00822379" w:rsidRDefault="00FE5527" w:rsidP="00FE6490">
      <w:pPr>
        <w:pStyle w:val="paragraph"/>
        <w:spacing w:before="0" w:beforeAutospacing="0" w:after="0" w:afterAutospacing="0"/>
        <w:textAlignment w:val="baseline"/>
        <w:rPr>
          <w:rFonts w:asciiTheme="minorHAnsi" w:hAnsiTheme="minorHAnsi" w:cs="Segoe UI"/>
          <w:sz w:val="18"/>
          <w:szCs w:val="18"/>
        </w:rPr>
      </w:pPr>
      <w:r w:rsidRPr="00822379">
        <w:rPr>
          <w:rFonts w:asciiTheme="minorHAnsi" w:hAnsiTheme="minorHAnsi" w:cs="Segoe UI"/>
          <w:i/>
          <w:iCs/>
          <w:sz w:val="18"/>
          <w:szCs w:val="18"/>
        </w:rPr>
        <w:t>Bijlage 2 ‘Berekening wijziging gebiedsaanvraag 2026’</w:t>
      </w:r>
    </w:p>
    <w:p w14:paraId="4E41F91C" w14:textId="786C3B43" w:rsidR="00F428F7" w:rsidRPr="00822379" w:rsidRDefault="00F428F7" w:rsidP="00FE6490">
      <w:pPr>
        <w:pStyle w:val="paragraph"/>
        <w:spacing w:before="0" w:beforeAutospacing="0" w:after="0" w:afterAutospacing="0"/>
        <w:textAlignment w:val="baseline"/>
        <w:rPr>
          <w:rFonts w:asciiTheme="minorHAnsi" w:hAnsiTheme="minorHAnsi" w:cs="Segoe UI"/>
          <w:sz w:val="18"/>
          <w:szCs w:val="18"/>
        </w:rPr>
      </w:pPr>
      <w:r w:rsidRPr="00822379">
        <w:rPr>
          <w:rFonts w:asciiTheme="minorHAnsi" w:hAnsiTheme="minorHAnsi" w:cs="Segoe UI"/>
          <w:sz w:val="18"/>
          <w:szCs w:val="18"/>
        </w:rPr>
        <w:t xml:space="preserve">Binnen bijlage 2 treft u een automatische doorrekening van uw </w:t>
      </w:r>
      <w:r w:rsidR="0061578A" w:rsidRPr="00822379">
        <w:rPr>
          <w:rFonts w:asciiTheme="minorHAnsi" w:hAnsiTheme="minorHAnsi" w:cs="Segoe UI"/>
          <w:sz w:val="18"/>
          <w:szCs w:val="18"/>
        </w:rPr>
        <w:t>het totale subsidiebedrag per leefgebied.</w:t>
      </w:r>
      <w:r w:rsidRPr="00822379">
        <w:rPr>
          <w:rFonts w:asciiTheme="minorHAnsi" w:hAnsiTheme="minorHAnsi" w:cs="Segoe UI"/>
          <w:sz w:val="18"/>
          <w:szCs w:val="18"/>
        </w:rPr>
        <w:t xml:space="preserve"> </w:t>
      </w:r>
      <w:r w:rsidR="007E414B" w:rsidRPr="00822379">
        <w:rPr>
          <w:rFonts w:asciiTheme="minorHAnsi" w:hAnsiTheme="minorHAnsi" w:cs="Segoe UI"/>
          <w:sz w:val="18"/>
          <w:szCs w:val="18"/>
        </w:rPr>
        <w:t>Dit bestaat uit uw aangevraagde uitbreiding 2026 én uw lopende beschikking.</w:t>
      </w:r>
    </w:p>
    <w:p w14:paraId="13FE7A0A" w14:textId="77777777" w:rsidR="003F3554" w:rsidRPr="00822379" w:rsidRDefault="003F3554" w:rsidP="00FE6490">
      <w:pPr>
        <w:pStyle w:val="paragraph"/>
        <w:spacing w:before="0" w:beforeAutospacing="0" w:after="0" w:afterAutospacing="0"/>
        <w:textAlignment w:val="baseline"/>
        <w:rPr>
          <w:rFonts w:asciiTheme="minorHAnsi" w:hAnsiTheme="minorHAnsi" w:cs="Segoe UI"/>
          <w:sz w:val="18"/>
          <w:szCs w:val="18"/>
        </w:rPr>
      </w:pPr>
    </w:p>
    <w:p w14:paraId="4C728446" w14:textId="19CB2311" w:rsidR="002C41B0" w:rsidRDefault="002C41B0" w:rsidP="00FE6490">
      <w:pPr>
        <w:pStyle w:val="paragraph"/>
        <w:numPr>
          <w:ilvl w:val="0"/>
          <w:numId w:val="16"/>
        </w:numPr>
        <w:spacing w:before="0" w:beforeAutospacing="0" w:after="0" w:afterAutospacing="0"/>
        <w:textAlignment w:val="baseline"/>
        <w:rPr>
          <w:rFonts w:asciiTheme="minorHAnsi" w:hAnsiTheme="minorHAnsi" w:cs="Segoe UI"/>
          <w:sz w:val="18"/>
          <w:szCs w:val="18"/>
        </w:rPr>
      </w:pPr>
      <w:r w:rsidRPr="00822379">
        <w:rPr>
          <w:rFonts w:asciiTheme="minorHAnsi" w:hAnsiTheme="minorHAnsi" w:cs="Segoe UI"/>
          <w:sz w:val="18"/>
          <w:szCs w:val="18"/>
        </w:rPr>
        <w:t xml:space="preserve">Voeg </w:t>
      </w:r>
      <w:r w:rsidR="00E45FD8">
        <w:rPr>
          <w:rFonts w:asciiTheme="minorHAnsi" w:hAnsiTheme="minorHAnsi" w:cs="Segoe UI"/>
          <w:sz w:val="18"/>
          <w:szCs w:val="18"/>
        </w:rPr>
        <w:t xml:space="preserve"> aan </w:t>
      </w:r>
      <w:r w:rsidR="00822379">
        <w:rPr>
          <w:rFonts w:asciiTheme="minorHAnsi" w:hAnsiTheme="minorHAnsi" w:cs="Segoe UI"/>
          <w:sz w:val="18"/>
          <w:szCs w:val="18"/>
        </w:rPr>
        <w:t>bijlage 2</w:t>
      </w:r>
      <w:r w:rsidRPr="00822379">
        <w:rPr>
          <w:rFonts w:asciiTheme="minorHAnsi" w:hAnsiTheme="minorHAnsi" w:cs="Segoe UI"/>
          <w:sz w:val="18"/>
          <w:szCs w:val="18"/>
        </w:rPr>
        <w:t xml:space="preserve"> </w:t>
      </w:r>
      <w:r w:rsidR="00E45FD8">
        <w:rPr>
          <w:rFonts w:asciiTheme="minorHAnsi" w:hAnsiTheme="minorHAnsi" w:cs="Segoe UI"/>
          <w:sz w:val="18"/>
          <w:szCs w:val="18"/>
        </w:rPr>
        <w:t xml:space="preserve">de onderbouwing per beheerfunctie </w:t>
      </w:r>
      <w:r w:rsidRPr="00822379">
        <w:rPr>
          <w:rFonts w:asciiTheme="minorHAnsi" w:hAnsiTheme="minorHAnsi" w:cs="Segoe UI"/>
          <w:sz w:val="18"/>
          <w:szCs w:val="18"/>
        </w:rPr>
        <w:t>toe waaruit blijkt hoe het gemiddelde bedrag per hectare per jaar berekend is en hoe u aan de begrote kosten per leefgebied of deelgebied bent gekomen. Dit bedrag moet overeenkomen met het (nieuwe) jaarbedrag.</w:t>
      </w:r>
    </w:p>
    <w:p w14:paraId="13B093F8" w14:textId="7EE91582" w:rsidR="00DB0F7F" w:rsidRPr="00822379" w:rsidRDefault="00DB0F7F" w:rsidP="00FE6490">
      <w:pPr>
        <w:pStyle w:val="paragraph"/>
        <w:numPr>
          <w:ilvl w:val="0"/>
          <w:numId w:val="16"/>
        </w:numPr>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H</w:t>
      </w:r>
      <w:r w:rsidRPr="00DB0F7F">
        <w:rPr>
          <w:rFonts w:asciiTheme="minorHAnsi" w:hAnsiTheme="minorHAnsi" w:cs="Segoe UI"/>
          <w:sz w:val="18"/>
          <w:szCs w:val="18"/>
        </w:rPr>
        <w:t>ectares hoeven niet opgenomen te worden in de kostenonderbouwing, maar als ze opgenomen zijn, moeten ze overeenkomen met de aangevraagde hectares.</w:t>
      </w:r>
    </w:p>
    <w:p w14:paraId="59890495" w14:textId="17876C9C" w:rsidR="00A06FB1" w:rsidRPr="00A06FB1" w:rsidRDefault="00A06FB1" w:rsidP="00FE6490">
      <w:pPr>
        <w:pStyle w:val="paragraph"/>
        <w:textAlignment w:val="baseline"/>
        <w:rPr>
          <w:rFonts w:asciiTheme="minorHAnsi" w:hAnsiTheme="minorHAnsi" w:cs="Segoe UI"/>
          <w:sz w:val="18"/>
          <w:szCs w:val="18"/>
        </w:rPr>
      </w:pPr>
      <w:r w:rsidRPr="00A06FB1">
        <w:rPr>
          <w:rFonts w:asciiTheme="minorHAnsi" w:hAnsiTheme="minorHAnsi" w:cs="Segoe UI"/>
          <w:sz w:val="18"/>
          <w:szCs w:val="18"/>
        </w:rPr>
        <w:t xml:space="preserve">Let op: als het gemiddelde hectarebedrag niet wijzigt ten opzichte van de oorspronkelijke beschikking, dan rekent u in de kostenonderbouwing uitsluitend met de nieuwe max. De begroting moet minimaal aansluiten bij het gevraagde detailniveau in paragraaf 4.5 van het Natuurbeheerplan van de </w:t>
      </w:r>
      <w:r w:rsidR="00CA2F6C">
        <w:rPr>
          <w:rFonts w:asciiTheme="minorHAnsi" w:hAnsiTheme="minorHAnsi" w:cs="Segoe UI"/>
          <w:sz w:val="18"/>
          <w:szCs w:val="18"/>
        </w:rPr>
        <w:t>P</w:t>
      </w:r>
      <w:r w:rsidRPr="00A06FB1">
        <w:rPr>
          <w:rFonts w:asciiTheme="minorHAnsi" w:hAnsiTheme="minorHAnsi" w:cs="Segoe UI"/>
          <w:sz w:val="18"/>
          <w:szCs w:val="18"/>
        </w:rPr>
        <w:t xml:space="preserve">rovincie. Het gevraagde detailniveau kan op het niveau van beheerfuncties zijn. </w:t>
      </w:r>
    </w:p>
    <w:p w14:paraId="69EDD655" w14:textId="3D4DD2A2" w:rsidR="00E63FA4" w:rsidRPr="00FE6490" w:rsidRDefault="00F162CE" w:rsidP="00A719E8">
      <w:pPr>
        <w:pStyle w:val="paragraph"/>
        <w:spacing w:before="0" w:beforeAutospacing="0" w:after="0" w:afterAutospacing="0"/>
        <w:textAlignment w:val="baseline"/>
        <w:rPr>
          <w:rStyle w:val="eop"/>
          <w:rFonts w:asciiTheme="minorHAnsi" w:eastAsiaTheme="majorEastAsia" w:hAnsiTheme="minorHAnsi" w:cs="Segoe UI"/>
        </w:rPr>
      </w:pPr>
      <w:r w:rsidRPr="00FE6490">
        <w:rPr>
          <w:rStyle w:val="eop"/>
          <w:rFonts w:asciiTheme="minorHAnsi" w:eastAsiaTheme="majorEastAsia" w:hAnsiTheme="minorHAnsi" w:cs="Segoe UI"/>
        </w:rPr>
        <w:t xml:space="preserve">E. </w:t>
      </w:r>
      <w:r w:rsidR="00FE6490" w:rsidRPr="00FE6490">
        <w:rPr>
          <w:rStyle w:val="eop"/>
          <w:rFonts w:asciiTheme="minorHAnsi" w:eastAsiaTheme="majorEastAsia" w:hAnsiTheme="minorHAnsi" w:cs="Segoe UI"/>
        </w:rPr>
        <w:t>Projectomschrijving en onderbouwing doelrealisatie</w:t>
      </w:r>
    </w:p>
    <w:p w14:paraId="400628C6" w14:textId="19DAAB25" w:rsidR="00FE6490" w:rsidRDefault="00172451" w:rsidP="00A719E8">
      <w:pPr>
        <w:pStyle w:val="paragraph"/>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Onderd</w:t>
      </w:r>
      <w:r w:rsidR="00A02D22">
        <w:rPr>
          <w:rFonts w:asciiTheme="minorHAnsi" w:hAnsiTheme="minorHAnsi" w:cs="Segoe UI"/>
          <w:sz w:val="18"/>
          <w:szCs w:val="18"/>
        </w:rPr>
        <w:t xml:space="preserve">eel E bestaat uit diverse onderdelen. </w:t>
      </w:r>
    </w:p>
    <w:p w14:paraId="6A9A2F9C" w14:textId="77777777" w:rsidR="00BC13BE" w:rsidRDefault="00BC13BE" w:rsidP="00A719E8">
      <w:pPr>
        <w:pStyle w:val="paragraph"/>
        <w:spacing w:before="0" w:beforeAutospacing="0" w:after="0" w:afterAutospacing="0"/>
        <w:textAlignment w:val="baseline"/>
        <w:rPr>
          <w:rFonts w:asciiTheme="minorHAnsi" w:hAnsiTheme="minorHAnsi" w:cs="Segoe UI"/>
          <w:sz w:val="18"/>
          <w:szCs w:val="18"/>
        </w:rPr>
      </w:pPr>
    </w:p>
    <w:p w14:paraId="410CDA93" w14:textId="77777777" w:rsidR="003156D9" w:rsidRPr="00A36E14" w:rsidRDefault="00BC13BE" w:rsidP="003156D9">
      <w:pPr>
        <w:pStyle w:val="paragraph"/>
        <w:spacing w:before="0" w:beforeAutospacing="0" w:after="0" w:afterAutospacing="0"/>
        <w:textAlignment w:val="baseline"/>
        <w:rPr>
          <w:rFonts w:asciiTheme="minorHAnsi" w:hAnsiTheme="minorHAnsi" w:cs="Segoe UI"/>
          <w:b/>
          <w:bCs/>
          <w:sz w:val="18"/>
          <w:szCs w:val="18"/>
        </w:rPr>
      </w:pPr>
      <w:r w:rsidRPr="00A36E14">
        <w:rPr>
          <w:rFonts w:asciiTheme="minorHAnsi" w:hAnsiTheme="minorHAnsi" w:cs="Segoe UI"/>
          <w:b/>
          <w:bCs/>
          <w:sz w:val="18"/>
          <w:szCs w:val="18"/>
        </w:rPr>
        <w:t>Bijlage 3a – Projectomschrijving</w:t>
      </w:r>
      <w:r w:rsidR="00C62E21" w:rsidRPr="00A36E14">
        <w:rPr>
          <w:rFonts w:asciiTheme="minorHAnsi" w:hAnsiTheme="minorHAnsi" w:cs="Segoe UI"/>
          <w:b/>
          <w:bCs/>
          <w:sz w:val="18"/>
          <w:szCs w:val="18"/>
        </w:rPr>
        <w:t xml:space="preserve"> | Onderdeel </w:t>
      </w:r>
      <w:r w:rsidR="005F1400" w:rsidRPr="00A36E14">
        <w:rPr>
          <w:rFonts w:asciiTheme="minorHAnsi" w:hAnsiTheme="minorHAnsi" w:cs="Segoe UI"/>
          <w:b/>
          <w:bCs/>
          <w:sz w:val="18"/>
          <w:szCs w:val="18"/>
        </w:rPr>
        <w:t>1. Tabel</w:t>
      </w:r>
    </w:p>
    <w:p w14:paraId="420EABFA" w14:textId="66812D20" w:rsidR="00577F1C" w:rsidRDefault="00577F1C" w:rsidP="003156D9">
      <w:pPr>
        <w:pStyle w:val="paragraph"/>
        <w:spacing w:before="0" w:beforeAutospacing="0" w:after="0" w:afterAutospacing="0"/>
        <w:textAlignment w:val="baseline"/>
        <w:rPr>
          <w:rFonts w:asciiTheme="minorHAnsi" w:hAnsiTheme="minorHAnsi" w:cs="Segoe UI"/>
          <w:sz w:val="18"/>
          <w:szCs w:val="18"/>
        </w:rPr>
      </w:pPr>
      <w:r w:rsidRPr="00577F1C">
        <w:rPr>
          <w:rFonts w:asciiTheme="minorHAnsi" w:hAnsiTheme="minorHAnsi" w:cs="Segoe UI"/>
          <w:sz w:val="18"/>
          <w:szCs w:val="18"/>
        </w:rPr>
        <w:t xml:space="preserve">Let op: het detailniveau van paragraaf 4.5 van het Natuurbeheerplan van de </w:t>
      </w:r>
      <w:r w:rsidR="00CA2F6C">
        <w:rPr>
          <w:rFonts w:asciiTheme="minorHAnsi" w:hAnsiTheme="minorHAnsi" w:cs="Segoe UI"/>
          <w:sz w:val="18"/>
          <w:szCs w:val="18"/>
        </w:rPr>
        <w:t>P</w:t>
      </w:r>
      <w:r w:rsidRPr="00577F1C">
        <w:rPr>
          <w:rFonts w:asciiTheme="minorHAnsi" w:hAnsiTheme="minorHAnsi" w:cs="Segoe UI"/>
          <w:sz w:val="18"/>
          <w:szCs w:val="18"/>
        </w:rPr>
        <w:t>rovincie is het detailniveau van de gebiedsaanvraag, uitbreidingsaanvraag en van de beschikking. Baseert u zich bij het invullen van de tabel op het detailniveau van paragraaf 4.5 van het provinciale Natuurbeheerplan.</w:t>
      </w:r>
      <w:r w:rsidR="00003ABE">
        <w:rPr>
          <w:rFonts w:asciiTheme="minorHAnsi" w:hAnsiTheme="minorHAnsi" w:cs="Segoe UI"/>
          <w:sz w:val="18"/>
          <w:szCs w:val="18"/>
        </w:rPr>
        <w:t xml:space="preserve"> </w:t>
      </w:r>
      <w:r w:rsidR="00812045">
        <w:rPr>
          <w:rFonts w:asciiTheme="minorHAnsi" w:hAnsiTheme="minorHAnsi" w:cs="Segoe UI"/>
          <w:sz w:val="18"/>
          <w:szCs w:val="18"/>
        </w:rPr>
        <w:t>In</w:t>
      </w:r>
      <w:r w:rsidR="00003ABE">
        <w:rPr>
          <w:rFonts w:asciiTheme="minorHAnsi" w:hAnsiTheme="minorHAnsi" w:cs="Segoe UI"/>
          <w:sz w:val="18"/>
          <w:szCs w:val="18"/>
        </w:rPr>
        <w:t xml:space="preserve"> bijlage </w:t>
      </w:r>
      <w:r w:rsidR="00A47A16">
        <w:rPr>
          <w:rFonts w:asciiTheme="minorHAnsi" w:hAnsiTheme="minorHAnsi" w:cs="Segoe UI"/>
          <w:sz w:val="18"/>
          <w:szCs w:val="18"/>
        </w:rPr>
        <w:t>3a is een voorbeeldtabel opgenomen.</w:t>
      </w:r>
    </w:p>
    <w:p w14:paraId="72D284B9" w14:textId="77777777" w:rsidR="00111735" w:rsidRPr="00577F1C" w:rsidRDefault="00111735" w:rsidP="003156D9">
      <w:pPr>
        <w:pStyle w:val="paragraph"/>
        <w:spacing w:before="0" w:beforeAutospacing="0" w:after="0" w:afterAutospacing="0"/>
        <w:textAlignment w:val="baseline"/>
        <w:rPr>
          <w:rFonts w:asciiTheme="minorHAnsi" w:hAnsiTheme="minorHAnsi" w:cs="Segoe UI"/>
          <w:sz w:val="18"/>
          <w:szCs w:val="18"/>
        </w:rPr>
      </w:pPr>
    </w:p>
    <w:p w14:paraId="025771FF" w14:textId="299E984E" w:rsidR="00577F1C" w:rsidRPr="00577F1C" w:rsidRDefault="00577F1C" w:rsidP="00CA30AC">
      <w:pPr>
        <w:pStyle w:val="paragraph"/>
        <w:numPr>
          <w:ilvl w:val="0"/>
          <w:numId w:val="16"/>
        </w:numPr>
        <w:spacing w:before="0" w:beforeAutospacing="0" w:after="0" w:afterAutospacing="0"/>
        <w:textAlignment w:val="baseline"/>
        <w:rPr>
          <w:rFonts w:asciiTheme="minorHAnsi" w:hAnsiTheme="minorHAnsi" w:cs="Segoe UI"/>
          <w:sz w:val="18"/>
          <w:szCs w:val="18"/>
        </w:rPr>
      </w:pPr>
      <w:r w:rsidRPr="00577F1C">
        <w:rPr>
          <w:rFonts w:asciiTheme="minorHAnsi" w:hAnsiTheme="minorHAnsi" w:cs="Segoe UI"/>
          <w:sz w:val="18"/>
          <w:szCs w:val="18"/>
        </w:rPr>
        <w:t>Kolom “leefgebied/categorie”; hier wordt een leefgebied of een deelgebied met</w:t>
      </w:r>
      <w:r w:rsidR="003156D9">
        <w:rPr>
          <w:rFonts w:asciiTheme="minorHAnsi" w:hAnsiTheme="minorHAnsi" w:cs="Segoe UI"/>
          <w:sz w:val="18"/>
          <w:szCs w:val="18"/>
        </w:rPr>
        <w:t xml:space="preserve"> </w:t>
      </w:r>
      <w:r w:rsidRPr="00577F1C">
        <w:rPr>
          <w:rFonts w:asciiTheme="minorHAnsi" w:hAnsiTheme="minorHAnsi" w:cs="Segoe UI"/>
          <w:sz w:val="18"/>
          <w:szCs w:val="18"/>
        </w:rPr>
        <w:t>naam en/of nummer aangegeven.</w:t>
      </w:r>
    </w:p>
    <w:p w14:paraId="4049BABC" w14:textId="00C9B1EF" w:rsidR="00577F1C" w:rsidRPr="00577F1C" w:rsidRDefault="00577F1C" w:rsidP="00CA30AC">
      <w:pPr>
        <w:pStyle w:val="paragraph"/>
        <w:numPr>
          <w:ilvl w:val="0"/>
          <w:numId w:val="16"/>
        </w:numPr>
        <w:spacing w:before="0" w:beforeAutospacing="0" w:after="0" w:afterAutospacing="0"/>
        <w:textAlignment w:val="baseline"/>
        <w:rPr>
          <w:rFonts w:asciiTheme="minorHAnsi" w:hAnsiTheme="minorHAnsi" w:cs="Segoe UI"/>
          <w:sz w:val="18"/>
          <w:szCs w:val="18"/>
        </w:rPr>
      </w:pPr>
      <w:r w:rsidRPr="00577F1C">
        <w:rPr>
          <w:rFonts w:asciiTheme="minorHAnsi" w:hAnsiTheme="minorHAnsi" w:cs="Segoe UI"/>
          <w:sz w:val="18"/>
          <w:szCs w:val="18"/>
        </w:rPr>
        <w:t xml:space="preserve">Kolom “beheertypen”; als </w:t>
      </w:r>
      <w:r w:rsidR="00812045">
        <w:rPr>
          <w:rFonts w:asciiTheme="minorHAnsi" w:hAnsiTheme="minorHAnsi" w:cs="Segoe UI"/>
          <w:sz w:val="18"/>
          <w:szCs w:val="18"/>
        </w:rPr>
        <w:t>P</w:t>
      </w:r>
      <w:r w:rsidRPr="00577F1C">
        <w:rPr>
          <w:rFonts w:asciiTheme="minorHAnsi" w:hAnsiTheme="minorHAnsi" w:cs="Segoe UI"/>
          <w:sz w:val="18"/>
          <w:szCs w:val="18"/>
        </w:rPr>
        <w:t>rovincies in het Natuurbeheerplan in paragraaf 4.5 en op de kaart beheertypen hebben aangegeven en begrensd, dan geeft u deze hierop.</w:t>
      </w:r>
    </w:p>
    <w:p w14:paraId="66C33630" w14:textId="445F0863" w:rsidR="005F1400" w:rsidRDefault="00577F1C" w:rsidP="00CA30AC">
      <w:pPr>
        <w:pStyle w:val="paragraph"/>
        <w:numPr>
          <w:ilvl w:val="0"/>
          <w:numId w:val="16"/>
        </w:numPr>
        <w:spacing w:before="0" w:beforeAutospacing="0" w:after="0" w:afterAutospacing="0"/>
        <w:textAlignment w:val="baseline"/>
        <w:rPr>
          <w:rFonts w:asciiTheme="minorHAnsi" w:hAnsiTheme="minorHAnsi" w:cs="Segoe UI"/>
          <w:sz w:val="18"/>
          <w:szCs w:val="18"/>
        </w:rPr>
      </w:pPr>
      <w:r w:rsidRPr="00577F1C">
        <w:rPr>
          <w:rFonts w:asciiTheme="minorHAnsi" w:hAnsiTheme="minorHAnsi" w:cs="Segoe UI"/>
          <w:sz w:val="18"/>
          <w:szCs w:val="18"/>
        </w:rPr>
        <w:t xml:space="preserve">Kolom “beheerfunctie(s)”; hier neemt u de in het Natuurbeheerplan in paragraaf 4.5 aangeduide beheerfuncties op. Wanneer </w:t>
      </w:r>
      <w:r w:rsidR="00812045">
        <w:rPr>
          <w:rFonts w:asciiTheme="minorHAnsi" w:hAnsiTheme="minorHAnsi" w:cs="Segoe UI"/>
          <w:sz w:val="18"/>
          <w:szCs w:val="18"/>
        </w:rPr>
        <w:t>P</w:t>
      </w:r>
      <w:r w:rsidRPr="00577F1C">
        <w:rPr>
          <w:rFonts w:asciiTheme="minorHAnsi" w:hAnsiTheme="minorHAnsi" w:cs="Segoe UI"/>
          <w:sz w:val="18"/>
          <w:szCs w:val="18"/>
        </w:rPr>
        <w:t>rovincies in het natuurbeheerplan in paragraaf 4.5 percentages hebben opgenomen, dan neemt u deze hier ook op.</w:t>
      </w:r>
    </w:p>
    <w:p w14:paraId="718EDAE8" w14:textId="77777777" w:rsidR="00BC13BE" w:rsidRDefault="00BC13BE" w:rsidP="00A719E8">
      <w:pPr>
        <w:pStyle w:val="paragraph"/>
        <w:spacing w:before="0" w:beforeAutospacing="0" w:after="0" w:afterAutospacing="0"/>
        <w:textAlignment w:val="baseline"/>
        <w:rPr>
          <w:rFonts w:asciiTheme="minorHAnsi" w:hAnsiTheme="minorHAnsi" w:cs="Segoe UI"/>
          <w:sz w:val="18"/>
          <w:szCs w:val="18"/>
        </w:rPr>
      </w:pPr>
    </w:p>
    <w:p w14:paraId="62391856" w14:textId="028C096E" w:rsidR="000350B9" w:rsidRPr="00A36E14" w:rsidRDefault="000350B9" w:rsidP="000350B9">
      <w:pPr>
        <w:pStyle w:val="paragraph"/>
        <w:spacing w:before="0" w:beforeAutospacing="0" w:after="0" w:afterAutospacing="0"/>
        <w:textAlignment w:val="baseline"/>
        <w:rPr>
          <w:rFonts w:asciiTheme="minorHAnsi" w:hAnsiTheme="minorHAnsi" w:cs="Segoe UI"/>
          <w:b/>
          <w:bCs/>
          <w:sz w:val="18"/>
          <w:szCs w:val="18"/>
        </w:rPr>
      </w:pPr>
      <w:r w:rsidRPr="00A36E14">
        <w:rPr>
          <w:rFonts w:asciiTheme="minorHAnsi" w:hAnsiTheme="minorHAnsi" w:cs="Segoe UI"/>
          <w:b/>
          <w:bCs/>
          <w:sz w:val="18"/>
          <w:szCs w:val="18"/>
        </w:rPr>
        <w:t>Bijlage 3a – Projectomschrijving | Onderdeel 2. Projectomschrijving</w:t>
      </w:r>
    </w:p>
    <w:p w14:paraId="3DF53DE1" w14:textId="3F23EDB9" w:rsidR="0071798F" w:rsidRDefault="0071798F" w:rsidP="000350B9">
      <w:pPr>
        <w:pStyle w:val="Default"/>
        <w:numPr>
          <w:ilvl w:val="1"/>
          <w:numId w:val="19"/>
        </w:numPr>
        <w:spacing w:after="18"/>
        <w:rPr>
          <w:rFonts w:asciiTheme="minorHAnsi" w:eastAsia="Times New Roman" w:hAnsiTheme="minorHAnsi" w:cs="Segoe UI"/>
          <w:color w:val="auto"/>
          <w:sz w:val="18"/>
          <w:szCs w:val="18"/>
          <w:lang w:eastAsia="nl-NL"/>
        </w:rPr>
      </w:pPr>
      <w:r>
        <w:rPr>
          <w:rFonts w:asciiTheme="minorHAnsi" w:eastAsia="Times New Roman" w:hAnsiTheme="minorHAnsi" w:cs="Segoe UI"/>
          <w:color w:val="auto"/>
          <w:sz w:val="18"/>
          <w:szCs w:val="18"/>
          <w:lang w:eastAsia="nl-NL"/>
        </w:rPr>
        <w:t>Wanneer voegt u een (aanvulling op) de projectomschrijving toe aan de uitbreidingsaanvraag? Dit doet u als:</w:t>
      </w:r>
    </w:p>
    <w:p w14:paraId="26DEE4E7" w14:textId="77777777" w:rsidR="0071798F" w:rsidRDefault="0071798F" w:rsidP="000350B9">
      <w:pPr>
        <w:pStyle w:val="Default"/>
        <w:numPr>
          <w:ilvl w:val="1"/>
          <w:numId w:val="19"/>
        </w:numPr>
        <w:spacing w:after="18"/>
        <w:rPr>
          <w:rFonts w:asciiTheme="minorHAnsi" w:eastAsia="Times New Roman" w:hAnsiTheme="minorHAnsi" w:cs="Segoe UI"/>
          <w:color w:val="auto"/>
          <w:sz w:val="18"/>
          <w:szCs w:val="18"/>
          <w:lang w:eastAsia="nl-NL"/>
        </w:rPr>
      </w:pPr>
    </w:p>
    <w:p w14:paraId="43469E61" w14:textId="2FFA0D59" w:rsidR="000350B9" w:rsidRPr="000350B9" w:rsidRDefault="000350B9" w:rsidP="0071798F">
      <w:pPr>
        <w:pStyle w:val="paragraph"/>
        <w:numPr>
          <w:ilvl w:val="0"/>
          <w:numId w:val="16"/>
        </w:numPr>
        <w:spacing w:before="0" w:beforeAutospacing="0" w:after="0" w:afterAutospacing="0"/>
        <w:textAlignment w:val="baseline"/>
        <w:rPr>
          <w:rFonts w:asciiTheme="minorHAnsi" w:hAnsiTheme="minorHAnsi" w:cs="Segoe UI"/>
          <w:sz w:val="18"/>
          <w:szCs w:val="18"/>
        </w:rPr>
      </w:pPr>
      <w:r w:rsidRPr="000350B9">
        <w:rPr>
          <w:rFonts w:asciiTheme="minorHAnsi" w:hAnsiTheme="minorHAnsi" w:cs="Segoe UI"/>
          <w:sz w:val="18"/>
          <w:szCs w:val="18"/>
        </w:rPr>
        <w:t xml:space="preserve">De projectomschrijving als gevolg van de uitbreiding verandert ten opzichte van de projectomschrijving bij de gebiedsaanvraag, dus ook als u subsidie aanvraagt voor een nieuw (deel van een) leefgebied. </w:t>
      </w:r>
    </w:p>
    <w:p w14:paraId="0736C4E3" w14:textId="6023E6B9" w:rsidR="000350B9" w:rsidRDefault="000350B9" w:rsidP="0071798F">
      <w:pPr>
        <w:pStyle w:val="paragraph"/>
        <w:numPr>
          <w:ilvl w:val="0"/>
          <w:numId w:val="16"/>
        </w:numPr>
        <w:spacing w:before="0" w:beforeAutospacing="0" w:after="0" w:afterAutospacing="0"/>
        <w:textAlignment w:val="baseline"/>
        <w:rPr>
          <w:rFonts w:asciiTheme="minorHAnsi" w:hAnsiTheme="minorHAnsi" w:cs="Segoe UI"/>
          <w:sz w:val="18"/>
          <w:szCs w:val="18"/>
        </w:rPr>
      </w:pPr>
      <w:r w:rsidRPr="000350B9">
        <w:rPr>
          <w:rFonts w:asciiTheme="minorHAnsi" w:hAnsiTheme="minorHAnsi" w:cs="Segoe UI"/>
          <w:sz w:val="18"/>
          <w:szCs w:val="18"/>
        </w:rPr>
        <w:t xml:space="preserve">Als de </w:t>
      </w:r>
      <w:r w:rsidR="00812045">
        <w:rPr>
          <w:rFonts w:asciiTheme="minorHAnsi" w:hAnsiTheme="minorHAnsi" w:cs="Segoe UI"/>
          <w:sz w:val="18"/>
          <w:szCs w:val="18"/>
        </w:rPr>
        <w:t>P</w:t>
      </w:r>
      <w:r w:rsidRPr="000350B9">
        <w:rPr>
          <w:rFonts w:asciiTheme="minorHAnsi" w:hAnsiTheme="minorHAnsi" w:cs="Segoe UI"/>
          <w:sz w:val="18"/>
          <w:szCs w:val="18"/>
        </w:rPr>
        <w:t xml:space="preserve">rovincie wijzigingen heeft doorgevoerd in paragraaf 4.3, 4.4 en/of 4.5 van het provinciale Natuurbeheer die van invloed zijn op de uitbreidingsaanvraag. </w:t>
      </w:r>
    </w:p>
    <w:p w14:paraId="7317AECD" w14:textId="77777777" w:rsidR="00ED3860" w:rsidRPr="000350B9" w:rsidRDefault="00ED3860" w:rsidP="00ED3860">
      <w:pPr>
        <w:pStyle w:val="paragraph"/>
        <w:spacing w:before="0" w:beforeAutospacing="0" w:after="0" w:afterAutospacing="0"/>
        <w:ind w:left="360"/>
        <w:textAlignment w:val="baseline"/>
        <w:rPr>
          <w:rFonts w:asciiTheme="minorHAnsi" w:hAnsiTheme="minorHAnsi" w:cs="Segoe UI"/>
          <w:sz w:val="18"/>
          <w:szCs w:val="18"/>
        </w:rPr>
      </w:pPr>
    </w:p>
    <w:p w14:paraId="5B2BDD2E" w14:textId="60952A08" w:rsidR="000350B9" w:rsidRDefault="00ED3860" w:rsidP="00ED3860">
      <w:pPr>
        <w:pStyle w:val="paragraph"/>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Bijvoorbeeld:</w:t>
      </w:r>
    </w:p>
    <w:p w14:paraId="52C0E950" w14:textId="15AFBA21" w:rsidR="00ED3860" w:rsidRDefault="00ED3860" w:rsidP="00ED3860">
      <w:pPr>
        <w:pStyle w:val="paragraph"/>
        <w:numPr>
          <w:ilvl w:val="0"/>
          <w:numId w:val="10"/>
        </w:numPr>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 xml:space="preserve">De </w:t>
      </w:r>
      <w:r w:rsidR="00812045">
        <w:rPr>
          <w:rFonts w:asciiTheme="minorHAnsi" w:hAnsiTheme="minorHAnsi" w:cs="Segoe UI"/>
          <w:sz w:val="18"/>
          <w:szCs w:val="18"/>
        </w:rPr>
        <w:t>P</w:t>
      </w:r>
      <w:r>
        <w:rPr>
          <w:rFonts w:asciiTheme="minorHAnsi" w:hAnsiTheme="minorHAnsi" w:cs="Segoe UI"/>
          <w:sz w:val="18"/>
          <w:szCs w:val="18"/>
        </w:rPr>
        <w:t>rovincie heeft categorie water toegevoegd.</w:t>
      </w:r>
    </w:p>
    <w:p w14:paraId="2FF829C3" w14:textId="1A58F0D2" w:rsidR="000350B9" w:rsidRPr="000350B9" w:rsidRDefault="00ED3860" w:rsidP="00ED3860">
      <w:pPr>
        <w:pStyle w:val="Default"/>
        <w:numPr>
          <w:ilvl w:val="0"/>
          <w:numId w:val="10"/>
        </w:numPr>
        <w:spacing w:after="21"/>
        <w:rPr>
          <w:rFonts w:asciiTheme="minorHAnsi" w:eastAsia="Times New Roman" w:hAnsiTheme="minorHAnsi" w:cs="Segoe UI"/>
          <w:color w:val="auto"/>
          <w:sz w:val="18"/>
          <w:szCs w:val="18"/>
          <w:lang w:eastAsia="nl-NL"/>
        </w:rPr>
      </w:pPr>
      <w:r>
        <w:rPr>
          <w:rFonts w:asciiTheme="minorHAnsi" w:eastAsia="Times New Roman" w:hAnsiTheme="minorHAnsi" w:cs="Segoe UI"/>
          <w:color w:val="auto"/>
          <w:sz w:val="18"/>
          <w:szCs w:val="18"/>
          <w:lang w:eastAsia="nl-NL"/>
        </w:rPr>
        <w:t>E</w:t>
      </w:r>
      <w:r w:rsidR="000350B9" w:rsidRPr="000350B9">
        <w:rPr>
          <w:rFonts w:asciiTheme="minorHAnsi" w:eastAsia="Times New Roman" w:hAnsiTheme="minorHAnsi" w:cs="Segoe UI"/>
          <w:color w:val="auto"/>
          <w:sz w:val="18"/>
          <w:szCs w:val="18"/>
          <w:lang w:eastAsia="nl-NL"/>
        </w:rPr>
        <w:t>r zijn vanaf 2025 aanvullende beheerfuncties mogelijk voor (delen van) leefgebieden</w:t>
      </w:r>
      <w:r>
        <w:rPr>
          <w:rFonts w:asciiTheme="minorHAnsi" w:eastAsia="Times New Roman" w:hAnsiTheme="minorHAnsi" w:cs="Segoe UI"/>
          <w:color w:val="auto"/>
          <w:sz w:val="18"/>
          <w:szCs w:val="18"/>
          <w:lang w:eastAsia="nl-NL"/>
        </w:rPr>
        <w:t>.</w:t>
      </w:r>
    </w:p>
    <w:p w14:paraId="5E66E28C" w14:textId="3E5E540B" w:rsidR="000350B9" w:rsidRDefault="00ED3860" w:rsidP="00ED3860">
      <w:pPr>
        <w:pStyle w:val="Default"/>
        <w:numPr>
          <w:ilvl w:val="0"/>
          <w:numId w:val="10"/>
        </w:numPr>
        <w:rPr>
          <w:rFonts w:asciiTheme="minorHAnsi" w:eastAsia="Times New Roman" w:hAnsiTheme="minorHAnsi" w:cs="Segoe UI"/>
          <w:color w:val="auto"/>
          <w:sz w:val="18"/>
          <w:szCs w:val="18"/>
          <w:lang w:eastAsia="nl-NL"/>
        </w:rPr>
      </w:pPr>
      <w:r>
        <w:rPr>
          <w:rFonts w:asciiTheme="minorHAnsi" w:eastAsia="Times New Roman" w:hAnsiTheme="minorHAnsi" w:cs="Segoe UI"/>
          <w:color w:val="auto"/>
          <w:sz w:val="18"/>
          <w:szCs w:val="18"/>
          <w:lang w:eastAsia="nl-NL"/>
        </w:rPr>
        <w:t>E</w:t>
      </w:r>
      <w:r w:rsidR="000350B9" w:rsidRPr="000350B9">
        <w:rPr>
          <w:rFonts w:asciiTheme="minorHAnsi" w:eastAsia="Times New Roman" w:hAnsiTheme="minorHAnsi" w:cs="Segoe UI"/>
          <w:color w:val="auto"/>
          <w:sz w:val="18"/>
          <w:szCs w:val="18"/>
          <w:lang w:eastAsia="nl-NL"/>
        </w:rPr>
        <w:t xml:space="preserve">r zijn provinciale doelen en/of doelsoorten toegevoegd. </w:t>
      </w:r>
    </w:p>
    <w:p w14:paraId="66034A79" w14:textId="77777777" w:rsidR="00FB5A18" w:rsidRDefault="00FB5A18" w:rsidP="00FB5A18">
      <w:pPr>
        <w:pStyle w:val="Default"/>
        <w:rPr>
          <w:rFonts w:asciiTheme="minorHAnsi" w:eastAsia="Times New Roman" w:hAnsiTheme="minorHAnsi" w:cs="Segoe UI"/>
          <w:color w:val="auto"/>
          <w:sz w:val="18"/>
          <w:szCs w:val="18"/>
          <w:lang w:eastAsia="nl-NL"/>
        </w:rPr>
      </w:pPr>
    </w:p>
    <w:p w14:paraId="4F3E1ABB" w14:textId="3A80ED39" w:rsidR="00FB5A18" w:rsidRDefault="00FB5A18" w:rsidP="00FB5A18">
      <w:pPr>
        <w:pStyle w:val="Default"/>
        <w:rPr>
          <w:rFonts w:asciiTheme="minorHAnsi" w:eastAsia="Times New Roman" w:hAnsiTheme="minorHAnsi" w:cs="Segoe UI"/>
          <w:color w:val="auto"/>
          <w:sz w:val="18"/>
          <w:szCs w:val="18"/>
          <w:lang w:eastAsia="nl-NL"/>
        </w:rPr>
      </w:pPr>
      <w:r>
        <w:rPr>
          <w:rFonts w:asciiTheme="minorHAnsi" w:eastAsia="Times New Roman" w:hAnsiTheme="minorHAnsi" w:cs="Segoe UI"/>
          <w:color w:val="auto"/>
          <w:sz w:val="18"/>
          <w:szCs w:val="18"/>
          <w:lang w:eastAsia="nl-NL"/>
        </w:rPr>
        <w:t>Let op!</w:t>
      </w:r>
    </w:p>
    <w:p w14:paraId="16EE9687" w14:textId="10A10579" w:rsidR="0038791C" w:rsidRPr="00FB5A18" w:rsidRDefault="00FB5A18" w:rsidP="00FB5A18">
      <w:pPr>
        <w:pStyle w:val="Default"/>
        <w:rPr>
          <w:rFonts w:eastAsia="Times New Roman" w:cs="Segoe UI"/>
          <w:sz w:val="18"/>
          <w:szCs w:val="18"/>
          <w:lang w:eastAsia="nl-NL"/>
        </w:rPr>
      </w:pPr>
      <w:r w:rsidRPr="00FB5A18">
        <w:rPr>
          <w:rFonts w:ascii="Aptos" w:eastAsia="Aptos" w:hAnsi="Aptos" w:cs="Aptos"/>
          <w:sz w:val="18"/>
          <w:szCs w:val="18"/>
        </w:rPr>
        <w:t>De projectomschrijving moet voldoen aan</w:t>
      </w:r>
      <w:r w:rsidR="00E45FD8">
        <w:rPr>
          <w:rFonts w:ascii="Aptos" w:eastAsia="Aptos" w:hAnsi="Aptos" w:cs="Aptos"/>
          <w:sz w:val="18"/>
          <w:szCs w:val="18"/>
        </w:rPr>
        <w:t xml:space="preserve"> de subsidie eisen zoals verwoord in </w:t>
      </w:r>
      <w:r w:rsidRPr="00FB5A18">
        <w:rPr>
          <w:rFonts w:ascii="Aptos" w:eastAsia="Aptos" w:hAnsi="Aptos" w:cs="Aptos"/>
          <w:sz w:val="18"/>
          <w:szCs w:val="18"/>
        </w:rPr>
        <w:t xml:space="preserve"> </w:t>
      </w:r>
      <w:r w:rsidR="005730D2" w:rsidRPr="00FB5A18">
        <w:rPr>
          <w:rFonts w:ascii="Aptos" w:eastAsia="Aptos" w:hAnsi="Aptos" w:cs="Aptos"/>
          <w:sz w:val="18"/>
          <w:szCs w:val="18"/>
        </w:rPr>
        <w:t>artikel 3.</w:t>
      </w:r>
      <w:r w:rsidR="00E45FD8">
        <w:rPr>
          <w:rFonts w:ascii="Aptos" w:eastAsia="Aptos" w:hAnsi="Aptos" w:cs="Aptos"/>
          <w:sz w:val="18"/>
          <w:szCs w:val="18"/>
        </w:rPr>
        <w:t>4</w:t>
      </w:r>
      <w:r w:rsidR="005730D2" w:rsidRPr="00FB5A18">
        <w:rPr>
          <w:rFonts w:ascii="Aptos" w:eastAsia="Aptos" w:hAnsi="Aptos" w:cs="Aptos"/>
          <w:sz w:val="18"/>
          <w:szCs w:val="18"/>
        </w:rPr>
        <w:t xml:space="preserve"> van de SVNL-regeling.</w:t>
      </w:r>
      <w:r w:rsidR="0038791C" w:rsidRPr="00FB5A18">
        <w:rPr>
          <w:rFonts w:asciiTheme="minorHAnsi" w:eastAsia="Times New Roman" w:hAnsiTheme="minorHAnsi" w:cs="Segoe UI"/>
          <w:color w:val="auto"/>
          <w:sz w:val="18"/>
          <w:szCs w:val="18"/>
          <w:lang w:eastAsia="nl-NL"/>
        </w:rPr>
        <w:br w:type="page"/>
      </w:r>
    </w:p>
    <w:p w14:paraId="6A8E0FB3" w14:textId="1A4D73CE" w:rsidR="0038791C" w:rsidRPr="00A36E14" w:rsidRDefault="00111735" w:rsidP="0038791C">
      <w:pPr>
        <w:pStyle w:val="Default"/>
        <w:rPr>
          <w:rFonts w:asciiTheme="minorHAnsi" w:eastAsia="Times New Roman" w:hAnsiTheme="minorHAnsi" w:cs="Segoe UI"/>
          <w:b/>
          <w:bCs/>
          <w:color w:val="auto"/>
          <w:sz w:val="18"/>
          <w:szCs w:val="18"/>
          <w:lang w:eastAsia="nl-NL"/>
        </w:rPr>
      </w:pPr>
      <w:r w:rsidRPr="00A36E14">
        <w:rPr>
          <w:rFonts w:asciiTheme="minorHAnsi" w:eastAsia="Times New Roman" w:hAnsiTheme="minorHAnsi" w:cs="Segoe UI"/>
          <w:b/>
          <w:bCs/>
          <w:color w:val="auto"/>
          <w:sz w:val="18"/>
          <w:szCs w:val="18"/>
          <w:lang w:eastAsia="nl-NL"/>
        </w:rPr>
        <w:lastRenderedPageBreak/>
        <w:t>Bijlage 3b. Onderbouwing doelrealisatie</w:t>
      </w:r>
    </w:p>
    <w:p w14:paraId="2A5E78AF" w14:textId="77523BF3" w:rsidR="00626193" w:rsidRDefault="00260261" w:rsidP="00A36E14">
      <w:pPr>
        <w:pStyle w:val="Default"/>
        <w:numPr>
          <w:ilvl w:val="1"/>
          <w:numId w:val="23"/>
        </w:numPr>
        <w:spacing w:after="21"/>
        <w:rPr>
          <w:rFonts w:asciiTheme="minorHAnsi" w:eastAsia="Times New Roman" w:hAnsiTheme="minorHAnsi" w:cs="Segoe UI"/>
          <w:color w:val="auto"/>
          <w:sz w:val="18"/>
          <w:szCs w:val="18"/>
          <w:lang w:eastAsia="nl-NL"/>
        </w:rPr>
      </w:pPr>
      <w:r>
        <w:rPr>
          <w:rFonts w:asciiTheme="minorHAnsi" w:eastAsia="Times New Roman" w:hAnsiTheme="minorHAnsi" w:cs="Segoe UI"/>
          <w:color w:val="auto"/>
          <w:sz w:val="18"/>
          <w:szCs w:val="18"/>
          <w:lang w:eastAsia="nl-NL"/>
        </w:rPr>
        <w:t>Uitwerking van paragraaf 4.3 en 4.4 uit het provinciale natuurbeheerplan.</w:t>
      </w:r>
    </w:p>
    <w:p w14:paraId="3E4E8DCB" w14:textId="7C79B278" w:rsidR="00260261" w:rsidRDefault="00260261" w:rsidP="00260261">
      <w:pPr>
        <w:pStyle w:val="Default"/>
        <w:spacing w:after="21"/>
        <w:rPr>
          <w:rFonts w:asciiTheme="minorHAnsi" w:eastAsia="Times New Roman" w:hAnsiTheme="minorHAnsi" w:cs="Segoe UI"/>
          <w:color w:val="auto"/>
          <w:sz w:val="18"/>
          <w:szCs w:val="18"/>
          <w:lang w:eastAsia="nl-NL"/>
        </w:rPr>
      </w:pPr>
      <w:r w:rsidRPr="00A36E14">
        <w:rPr>
          <w:rFonts w:asciiTheme="minorHAnsi" w:eastAsia="Times New Roman" w:hAnsiTheme="minorHAnsi" w:cs="Segoe UI"/>
          <w:color w:val="auto"/>
          <w:sz w:val="18"/>
          <w:szCs w:val="18"/>
          <w:lang w:eastAsia="nl-NL"/>
        </w:rPr>
        <w:t>Bij de beschrijving van het project en de onderbouwing van de doelrealisatie is het van belang dat u de volgende zaken omschrijft: de doelen, de huidige situatie, het gewenste mozaïek en maatregelen, de ambitie voor samenwerking in het gebied en de synergie met andere doelen (landschap en water).</w:t>
      </w:r>
    </w:p>
    <w:p w14:paraId="5E3D44F4" w14:textId="77777777" w:rsidR="002F7F60" w:rsidRDefault="002F7F60" w:rsidP="002F7F60">
      <w:pPr>
        <w:pStyle w:val="Default"/>
        <w:rPr>
          <w:rFonts w:asciiTheme="minorHAnsi" w:eastAsia="Times New Roman" w:hAnsiTheme="minorHAnsi" w:cs="Segoe UI"/>
          <w:color w:val="auto"/>
          <w:sz w:val="18"/>
          <w:szCs w:val="18"/>
          <w:lang w:eastAsia="nl-NL"/>
        </w:rPr>
      </w:pPr>
    </w:p>
    <w:p w14:paraId="59346903" w14:textId="5E9A3DAF" w:rsidR="002F7F60" w:rsidRDefault="002F7F60" w:rsidP="002F7F60">
      <w:pPr>
        <w:pStyle w:val="Default"/>
        <w:rPr>
          <w:rFonts w:asciiTheme="minorHAnsi" w:eastAsia="Times New Roman" w:hAnsiTheme="minorHAnsi" w:cs="Segoe UI"/>
          <w:color w:val="auto"/>
          <w:sz w:val="18"/>
          <w:szCs w:val="18"/>
          <w:lang w:eastAsia="nl-NL"/>
        </w:rPr>
      </w:pPr>
      <w:r w:rsidRPr="00A36E14">
        <w:rPr>
          <w:rFonts w:asciiTheme="minorHAnsi" w:eastAsia="Times New Roman" w:hAnsiTheme="minorHAnsi" w:cs="Segoe UI"/>
          <w:color w:val="auto"/>
          <w:sz w:val="18"/>
          <w:szCs w:val="18"/>
          <w:lang w:eastAsia="nl-NL"/>
        </w:rPr>
        <w:t xml:space="preserve">Let op: bij een uitbreiding van een bestaande gebiedsaanvraag geeft u bij de doelbeschrijving alleen de wijzigingen ten opzichte van de oorspronkelijke gebiedsaanvraag op. U past dus alleen die onderdelen van de projectomschrijving aan, die wijzigen door de uitbreiding. </w:t>
      </w:r>
    </w:p>
    <w:p w14:paraId="16A8A856" w14:textId="77777777" w:rsidR="00260261" w:rsidRDefault="00260261" w:rsidP="00260261">
      <w:pPr>
        <w:pStyle w:val="Default"/>
        <w:spacing w:after="21"/>
        <w:rPr>
          <w:rFonts w:asciiTheme="minorHAnsi" w:eastAsia="Times New Roman" w:hAnsiTheme="minorHAnsi" w:cs="Segoe UI"/>
          <w:color w:val="auto"/>
          <w:sz w:val="18"/>
          <w:szCs w:val="18"/>
          <w:lang w:eastAsia="nl-NL"/>
        </w:rPr>
      </w:pPr>
    </w:p>
    <w:p w14:paraId="7E6DF5FF" w14:textId="311DBB58" w:rsidR="00A36E14" w:rsidRPr="002F7F60" w:rsidRDefault="00A36E14" w:rsidP="002F7F60">
      <w:pPr>
        <w:pStyle w:val="Default"/>
        <w:numPr>
          <w:ilvl w:val="0"/>
          <w:numId w:val="21"/>
        </w:numPr>
        <w:spacing w:after="21"/>
        <w:rPr>
          <w:rFonts w:asciiTheme="minorHAnsi" w:eastAsia="Times New Roman" w:hAnsiTheme="minorHAnsi" w:cs="Segoe UI"/>
          <w:color w:val="auto"/>
          <w:sz w:val="18"/>
          <w:szCs w:val="18"/>
          <w:lang w:eastAsia="nl-NL"/>
        </w:rPr>
      </w:pPr>
      <w:r w:rsidRPr="00A36E14">
        <w:rPr>
          <w:rFonts w:asciiTheme="minorHAnsi" w:eastAsia="Times New Roman" w:hAnsiTheme="minorHAnsi" w:cs="Segoe UI"/>
          <w:color w:val="auto"/>
          <w:sz w:val="18"/>
          <w:szCs w:val="18"/>
          <w:lang w:eastAsia="nl-NL"/>
        </w:rPr>
        <w:t xml:space="preserve">De beschrijving van de doelen moet zodanig zijn dat er een ecologische onderbouwing wordt gegeven voor de keuzes die het collectief heeft gemaakt voor de te beschermen doelsoorten en het voorgestelde beheer. Deze beschrijving vormt dé basis voor de ecologische toets die de </w:t>
      </w:r>
      <w:r w:rsidR="00471259">
        <w:rPr>
          <w:rFonts w:asciiTheme="minorHAnsi" w:eastAsia="Times New Roman" w:hAnsiTheme="minorHAnsi" w:cs="Segoe UI"/>
          <w:color w:val="auto"/>
          <w:sz w:val="18"/>
          <w:szCs w:val="18"/>
          <w:lang w:eastAsia="nl-NL"/>
        </w:rPr>
        <w:t>P</w:t>
      </w:r>
      <w:r w:rsidRPr="00A36E14">
        <w:rPr>
          <w:rFonts w:asciiTheme="minorHAnsi" w:eastAsia="Times New Roman" w:hAnsiTheme="minorHAnsi" w:cs="Segoe UI"/>
          <w:color w:val="auto"/>
          <w:sz w:val="18"/>
          <w:szCs w:val="18"/>
          <w:lang w:eastAsia="nl-NL"/>
        </w:rPr>
        <w:t xml:space="preserve">rovincie uitvoert. Doet het collectief een gebiedsaanvraag voor verschillende deelgebieden en zijn deze de deelgebieden verschillend en krijgen ze een andere beheerinvulling? Dan moet u de doelbeschrijving van de deelgebieden apart uitwerken. Als het om verschillende deelgebieden gaat die vergelijkbaar zijn van aard en beheer, dan volstaat een beschrijving voor alle deelgebieden samen. </w:t>
      </w:r>
    </w:p>
    <w:p w14:paraId="4AB714F3" w14:textId="65756D31" w:rsidR="00626193" w:rsidRPr="002F7F60" w:rsidRDefault="00A36E14" w:rsidP="3E036729">
      <w:pPr>
        <w:pStyle w:val="Default"/>
        <w:numPr>
          <w:ilvl w:val="0"/>
          <w:numId w:val="21"/>
        </w:numPr>
        <w:rPr>
          <w:rFonts w:asciiTheme="minorHAnsi" w:eastAsia="Times New Roman" w:hAnsiTheme="minorHAnsi" w:cs="Segoe UI"/>
          <w:color w:val="auto"/>
          <w:sz w:val="18"/>
          <w:szCs w:val="18"/>
          <w:lang w:eastAsia="nl-NL"/>
        </w:rPr>
      </w:pPr>
      <w:r w:rsidRPr="3E036729">
        <w:rPr>
          <w:rFonts w:asciiTheme="minorHAnsi" w:eastAsia="Times New Roman" w:hAnsiTheme="minorHAnsi" w:cs="Segoe UI"/>
          <w:color w:val="auto"/>
          <w:sz w:val="18"/>
          <w:szCs w:val="18"/>
          <w:lang w:eastAsia="nl-NL"/>
        </w:rPr>
        <w:t xml:space="preserve">Bij de beschrijving/onderbouwing is het van belang dat het collectief aangeeft hoe het bij de uitwerking van het beheer rekening houdt met de omliggende natuurgebieden en/of het bestaande agrarisch natuurbeheer. Hoe is het beoogde beheer hierop afgestemd? En welke inrichtingsmaatregelen zijn eventueel gepland? De </w:t>
      </w:r>
      <w:r w:rsidR="00471259" w:rsidRPr="3E036729">
        <w:rPr>
          <w:rFonts w:asciiTheme="minorHAnsi" w:eastAsia="Times New Roman" w:hAnsiTheme="minorHAnsi" w:cs="Segoe UI"/>
          <w:color w:val="auto"/>
          <w:sz w:val="18"/>
          <w:szCs w:val="18"/>
          <w:lang w:eastAsia="nl-NL"/>
        </w:rPr>
        <w:t>P</w:t>
      </w:r>
      <w:r w:rsidRPr="3E036729">
        <w:rPr>
          <w:rFonts w:asciiTheme="minorHAnsi" w:eastAsia="Times New Roman" w:hAnsiTheme="minorHAnsi" w:cs="Segoe UI"/>
          <w:color w:val="auto"/>
          <w:sz w:val="18"/>
          <w:szCs w:val="18"/>
          <w:lang w:eastAsia="nl-NL"/>
        </w:rPr>
        <w:t xml:space="preserve">rovincie kan dan binnen deze totale context bekijken of de gebiedsaanvraag ecologisch effectief is. </w:t>
      </w:r>
      <w:r w:rsidR="00C35B88" w:rsidRPr="3E036729">
        <w:rPr>
          <w:rFonts w:asciiTheme="minorHAnsi" w:eastAsia="Times New Roman" w:hAnsiTheme="minorHAnsi" w:cs="Segoe UI"/>
          <w:color w:val="auto"/>
          <w:sz w:val="18"/>
          <w:szCs w:val="18"/>
          <w:lang w:eastAsia="nl-NL"/>
        </w:rPr>
        <w:t xml:space="preserve">Binnen </w:t>
      </w:r>
      <w:r w:rsidR="00EC5FF9" w:rsidRPr="3E036729">
        <w:rPr>
          <w:rFonts w:asciiTheme="minorHAnsi" w:eastAsia="Times New Roman" w:hAnsiTheme="minorHAnsi" w:cs="Segoe UI"/>
          <w:color w:val="auto"/>
          <w:sz w:val="18"/>
          <w:szCs w:val="18"/>
          <w:lang w:eastAsia="nl-NL"/>
        </w:rPr>
        <w:t xml:space="preserve">bijlage 3b – onderbouwing doelrealisatie staan diverse </w:t>
      </w:r>
      <w:r w:rsidR="774CF61C" w:rsidRPr="3E036729">
        <w:rPr>
          <w:rFonts w:asciiTheme="minorHAnsi" w:eastAsia="Times New Roman" w:hAnsiTheme="minorHAnsi" w:cs="Segoe UI"/>
          <w:color w:val="auto"/>
          <w:sz w:val="18"/>
          <w:szCs w:val="18"/>
          <w:lang w:eastAsia="nl-NL"/>
        </w:rPr>
        <w:t>vragen welke beantwoord moeten worden.</w:t>
      </w:r>
    </w:p>
    <w:p w14:paraId="23641D82" w14:textId="19AC7242" w:rsidR="003746BD" w:rsidRDefault="00A36E14" w:rsidP="003746BD">
      <w:pPr>
        <w:pStyle w:val="Default"/>
        <w:numPr>
          <w:ilvl w:val="0"/>
          <w:numId w:val="21"/>
        </w:numPr>
        <w:rPr>
          <w:rFonts w:asciiTheme="minorHAnsi" w:eastAsia="Times New Roman" w:hAnsiTheme="minorHAnsi" w:cs="Segoe UI"/>
          <w:color w:val="auto"/>
          <w:sz w:val="18"/>
          <w:szCs w:val="18"/>
          <w:lang w:eastAsia="nl-NL"/>
        </w:rPr>
      </w:pPr>
      <w:r w:rsidRPr="00A36E14">
        <w:rPr>
          <w:rFonts w:asciiTheme="minorHAnsi" w:eastAsia="Times New Roman" w:hAnsiTheme="minorHAnsi" w:cs="Segoe UI"/>
          <w:color w:val="auto"/>
          <w:sz w:val="18"/>
          <w:szCs w:val="18"/>
          <w:lang w:eastAsia="nl-NL"/>
        </w:rPr>
        <w:t xml:space="preserve">Is het onduidelijk voor het collectief wat de </w:t>
      </w:r>
      <w:r w:rsidR="00812045">
        <w:rPr>
          <w:rFonts w:asciiTheme="minorHAnsi" w:eastAsia="Times New Roman" w:hAnsiTheme="minorHAnsi" w:cs="Segoe UI"/>
          <w:color w:val="auto"/>
          <w:sz w:val="18"/>
          <w:szCs w:val="18"/>
          <w:lang w:eastAsia="nl-NL"/>
        </w:rPr>
        <w:t>P</w:t>
      </w:r>
      <w:r w:rsidRPr="00A36E14">
        <w:rPr>
          <w:rFonts w:asciiTheme="minorHAnsi" w:eastAsia="Times New Roman" w:hAnsiTheme="minorHAnsi" w:cs="Segoe UI"/>
          <w:color w:val="auto"/>
          <w:sz w:val="18"/>
          <w:szCs w:val="18"/>
          <w:lang w:eastAsia="nl-NL"/>
        </w:rPr>
        <w:t xml:space="preserve">rovincie exact verwacht ten aanzien van de doelrealisatiebeschrijving? Neem dan contact op met de provinciale contactpersoon. U vindt het overzicht van de provinciale contactpersonen op www.bij12.nl/contact. </w:t>
      </w:r>
    </w:p>
    <w:p w14:paraId="101DB176" w14:textId="77777777" w:rsidR="003746BD" w:rsidRDefault="003746BD" w:rsidP="003746BD">
      <w:pPr>
        <w:pStyle w:val="Default"/>
        <w:rPr>
          <w:rFonts w:asciiTheme="minorHAnsi" w:eastAsia="Times New Roman" w:hAnsiTheme="minorHAnsi" w:cs="Segoe UI"/>
          <w:color w:val="auto"/>
          <w:sz w:val="18"/>
          <w:szCs w:val="18"/>
          <w:lang w:eastAsia="nl-NL"/>
        </w:rPr>
      </w:pPr>
    </w:p>
    <w:p w14:paraId="1CBA7177" w14:textId="7C509FA1" w:rsidR="003746BD" w:rsidRPr="003746BD" w:rsidRDefault="003746BD" w:rsidP="003746BD">
      <w:pPr>
        <w:pStyle w:val="Default"/>
        <w:rPr>
          <w:rFonts w:asciiTheme="minorHAnsi" w:eastAsia="Times New Roman" w:hAnsiTheme="minorHAnsi" w:cs="Segoe UI"/>
          <w:b/>
          <w:bCs/>
          <w:color w:val="auto"/>
          <w:sz w:val="18"/>
          <w:szCs w:val="18"/>
          <w:lang w:eastAsia="nl-NL"/>
        </w:rPr>
      </w:pPr>
      <w:r w:rsidRPr="003746BD">
        <w:rPr>
          <w:rFonts w:asciiTheme="minorHAnsi" w:eastAsia="Times New Roman" w:hAnsiTheme="minorHAnsi" w:cs="Segoe UI"/>
          <w:b/>
          <w:bCs/>
          <w:color w:val="auto"/>
          <w:sz w:val="18"/>
          <w:szCs w:val="18"/>
          <w:lang w:eastAsia="nl-NL"/>
        </w:rPr>
        <w:t xml:space="preserve">Toelichting </w:t>
      </w:r>
      <w:r w:rsidR="00081963">
        <w:rPr>
          <w:rFonts w:asciiTheme="minorHAnsi" w:eastAsia="Times New Roman" w:hAnsiTheme="minorHAnsi" w:cs="Segoe UI"/>
          <w:b/>
          <w:bCs/>
          <w:color w:val="auto"/>
          <w:sz w:val="18"/>
          <w:szCs w:val="18"/>
          <w:lang w:eastAsia="nl-NL"/>
        </w:rPr>
        <w:t xml:space="preserve">- </w:t>
      </w:r>
      <w:r w:rsidRPr="003746BD">
        <w:rPr>
          <w:rFonts w:asciiTheme="minorHAnsi" w:eastAsia="Times New Roman" w:hAnsiTheme="minorHAnsi" w:cs="Segoe UI"/>
          <w:b/>
          <w:bCs/>
          <w:color w:val="auto"/>
          <w:sz w:val="18"/>
          <w:szCs w:val="18"/>
          <w:lang w:eastAsia="nl-NL"/>
        </w:rPr>
        <w:t>Tendercriteria</w:t>
      </w:r>
    </w:p>
    <w:p w14:paraId="2D2C3C10" w14:textId="1F01E3B5" w:rsidR="00081963" w:rsidRDefault="00081963" w:rsidP="00081963">
      <w:pPr>
        <w:pStyle w:val="Default"/>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W</w:t>
      </w:r>
      <w:r>
        <w:rPr>
          <w:rFonts w:asciiTheme="minorHAnsi" w:eastAsia="Times New Roman" w:hAnsiTheme="minorHAnsi" w:cs="Segoe UI"/>
          <w:color w:val="auto"/>
          <w:sz w:val="18"/>
          <w:szCs w:val="18"/>
          <w:lang w:eastAsia="nl-NL"/>
        </w:rPr>
        <w:t xml:space="preserve">anneer is er sprake van </w:t>
      </w:r>
      <w:proofErr w:type="spellStart"/>
      <w:r>
        <w:rPr>
          <w:rFonts w:asciiTheme="minorHAnsi" w:eastAsia="Times New Roman" w:hAnsiTheme="minorHAnsi" w:cs="Segoe UI"/>
          <w:color w:val="auto"/>
          <w:sz w:val="18"/>
          <w:szCs w:val="18"/>
          <w:lang w:eastAsia="nl-NL"/>
        </w:rPr>
        <w:t>tendering</w:t>
      </w:r>
      <w:proofErr w:type="spellEnd"/>
      <w:r>
        <w:rPr>
          <w:rFonts w:asciiTheme="minorHAnsi" w:eastAsia="Times New Roman" w:hAnsiTheme="minorHAnsi" w:cs="Segoe UI"/>
          <w:color w:val="auto"/>
          <w:sz w:val="18"/>
          <w:szCs w:val="18"/>
          <w:lang w:eastAsia="nl-NL"/>
        </w:rPr>
        <w:t>?</w:t>
      </w:r>
    </w:p>
    <w:p w14:paraId="1508F57A" w14:textId="5127530E" w:rsidR="00081963" w:rsidRPr="00081963" w:rsidRDefault="00081963" w:rsidP="00DC27F3">
      <w:pPr>
        <w:pStyle w:val="Default"/>
        <w:numPr>
          <w:ilvl w:val="0"/>
          <w:numId w:val="28"/>
        </w:numPr>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Als meerdere volledige gebieds- en/of uitbreidingsaanvragen voor dezelfde locatie binnen een leefgebied zijn ingediend. </w:t>
      </w:r>
    </w:p>
    <w:p w14:paraId="13BDFDA0" w14:textId="58AD9A8A" w:rsidR="00081963" w:rsidRPr="00081963" w:rsidRDefault="00081963" w:rsidP="00DC27F3">
      <w:pPr>
        <w:pStyle w:val="Default"/>
        <w:numPr>
          <w:ilvl w:val="0"/>
          <w:numId w:val="28"/>
        </w:numPr>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Als de in de aanvraagperiode ingediende aanvragen het vastgestelde subsidieplafond overschrijden. </w:t>
      </w:r>
    </w:p>
    <w:p w14:paraId="2085C5D4" w14:textId="77777777" w:rsidR="00DC27F3" w:rsidRDefault="00DC27F3" w:rsidP="00081963">
      <w:pPr>
        <w:pStyle w:val="Default"/>
        <w:spacing w:after="21"/>
        <w:rPr>
          <w:rFonts w:asciiTheme="minorHAnsi" w:eastAsia="Times New Roman" w:hAnsiTheme="minorHAnsi" w:cs="Segoe UI"/>
          <w:color w:val="auto"/>
          <w:sz w:val="18"/>
          <w:szCs w:val="18"/>
          <w:lang w:eastAsia="nl-NL"/>
        </w:rPr>
      </w:pPr>
    </w:p>
    <w:p w14:paraId="692B7B6E" w14:textId="4E66966F" w:rsidR="00043C58" w:rsidRPr="00081963" w:rsidRDefault="00043C58" w:rsidP="3E036729">
      <w:pPr>
        <w:pStyle w:val="Default"/>
        <w:spacing w:after="21"/>
        <w:rPr>
          <w:rFonts w:asciiTheme="minorHAnsi" w:eastAsia="Times New Roman" w:hAnsiTheme="minorHAnsi" w:cs="Segoe UI"/>
          <w:color w:val="auto"/>
          <w:sz w:val="18"/>
          <w:szCs w:val="18"/>
          <w:lang w:eastAsia="nl-NL"/>
        </w:rPr>
      </w:pPr>
      <w:r w:rsidRPr="3E036729">
        <w:rPr>
          <w:rFonts w:asciiTheme="minorHAnsi" w:eastAsia="Times New Roman" w:hAnsiTheme="minorHAnsi" w:cs="Segoe UI"/>
          <w:color w:val="auto"/>
          <w:sz w:val="18"/>
          <w:szCs w:val="18"/>
          <w:lang w:eastAsia="nl-NL"/>
        </w:rPr>
        <w:t>Als</w:t>
      </w:r>
      <w:r w:rsidR="6AF03E40" w:rsidRPr="3E036729">
        <w:rPr>
          <w:rFonts w:asciiTheme="minorHAnsi" w:eastAsia="Times New Roman" w:hAnsiTheme="minorHAnsi" w:cs="Segoe UI"/>
          <w:color w:val="auto"/>
          <w:sz w:val="18"/>
          <w:szCs w:val="18"/>
          <w:lang w:eastAsia="nl-NL"/>
        </w:rPr>
        <w:t xml:space="preserve"> er</w:t>
      </w:r>
      <w:r w:rsidRPr="3E036729">
        <w:rPr>
          <w:rFonts w:asciiTheme="minorHAnsi" w:eastAsia="Times New Roman" w:hAnsiTheme="minorHAnsi" w:cs="Segoe UI"/>
          <w:color w:val="auto"/>
          <w:sz w:val="18"/>
          <w:szCs w:val="18"/>
          <w:lang w:eastAsia="nl-NL"/>
        </w:rPr>
        <w:t xml:space="preserve"> </w:t>
      </w:r>
      <w:proofErr w:type="spellStart"/>
      <w:r w:rsidRPr="3E036729">
        <w:rPr>
          <w:rFonts w:asciiTheme="minorHAnsi" w:eastAsia="Times New Roman" w:hAnsiTheme="minorHAnsi" w:cs="Segoe UI"/>
          <w:color w:val="auto"/>
          <w:sz w:val="18"/>
          <w:szCs w:val="18"/>
          <w:lang w:eastAsia="nl-NL"/>
        </w:rPr>
        <w:t>getenderd</w:t>
      </w:r>
      <w:proofErr w:type="spellEnd"/>
      <w:r w:rsidRPr="3E036729">
        <w:rPr>
          <w:rFonts w:asciiTheme="minorHAnsi" w:eastAsia="Times New Roman" w:hAnsiTheme="minorHAnsi" w:cs="Segoe UI"/>
          <w:color w:val="auto"/>
          <w:sz w:val="18"/>
          <w:szCs w:val="18"/>
          <w:lang w:eastAsia="nl-NL"/>
        </w:rPr>
        <w:t xml:space="preserve"> moet worden, zijn een aantal gegevens noodzakelijk (de tendercriteria). Het gaat om: </w:t>
      </w:r>
    </w:p>
    <w:p w14:paraId="61DDF8E9" w14:textId="77777777" w:rsidR="00043C58" w:rsidRDefault="00043C58" w:rsidP="00081963">
      <w:pPr>
        <w:pStyle w:val="Default"/>
        <w:spacing w:after="21"/>
        <w:rPr>
          <w:rFonts w:asciiTheme="minorHAnsi" w:eastAsia="Times New Roman" w:hAnsiTheme="minorHAnsi" w:cs="Segoe UI"/>
          <w:b/>
          <w:bCs/>
          <w:color w:val="auto"/>
          <w:sz w:val="18"/>
          <w:szCs w:val="18"/>
          <w:lang w:eastAsia="nl-NL"/>
        </w:rPr>
      </w:pPr>
    </w:p>
    <w:p w14:paraId="58244534" w14:textId="77777777" w:rsidR="008B35F3" w:rsidRDefault="00081963" w:rsidP="00081963">
      <w:pPr>
        <w:pStyle w:val="Default"/>
        <w:spacing w:after="21"/>
        <w:rPr>
          <w:rFonts w:asciiTheme="minorHAnsi" w:eastAsia="Times New Roman" w:hAnsiTheme="minorHAnsi" w:cs="Segoe UI"/>
          <w:b/>
          <w:bCs/>
          <w:color w:val="auto"/>
          <w:sz w:val="18"/>
          <w:szCs w:val="18"/>
          <w:lang w:eastAsia="nl-NL"/>
        </w:rPr>
      </w:pPr>
      <w:r w:rsidRPr="00081963">
        <w:rPr>
          <w:rFonts w:asciiTheme="minorHAnsi" w:eastAsia="Times New Roman" w:hAnsiTheme="minorHAnsi" w:cs="Segoe UI"/>
          <w:b/>
          <w:bCs/>
          <w:color w:val="auto"/>
          <w:sz w:val="18"/>
          <w:szCs w:val="18"/>
          <w:lang w:eastAsia="nl-NL"/>
        </w:rPr>
        <w:t>De dekkingsgraad van het beheer</w:t>
      </w:r>
    </w:p>
    <w:p w14:paraId="7AB78E5B" w14:textId="533E3175" w:rsidR="00081963" w:rsidRDefault="00081963" w:rsidP="00081963">
      <w:pPr>
        <w:pStyle w:val="Default"/>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Dit is de verhouding tussen het aantal aangevraagde hectares beheer (de beheeroppervlakte) en het totale aantal hectares leefgebied. Hierbij gaat het om een vergelijking: de totale grootte van het (onderdeel van het) leefgebied waarop de aanvraag betrekking heeft (gegevens </w:t>
      </w:r>
      <w:r w:rsidR="00812045">
        <w:rPr>
          <w:rFonts w:asciiTheme="minorHAnsi" w:eastAsia="Times New Roman" w:hAnsiTheme="minorHAnsi" w:cs="Segoe UI"/>
          <w:color w:val="auto"/>
          <w:sz w:val="18"/>
          <w:szCs w:val="18"/>
          <w:lang w:eastAsia="nl-NL"/>
        </w:rPr>
        <w:t>P</w:t>
      </w:r>
      <w:r w:rsidRPr="00081963">
        <w:rPr>
          <w:rFonts w:asciiTheme="minorHAnsi" w:eastAsia="Times New Roman" w:hAnsiTheme="minorHAnsi" w:cs="Segoe UI"/>
          <w:color w:val="auto"/>
          <w:sz w:val="18"/>
          <w:szCs w:val="18"/>
          <w:lang w:eastAsia="nl-NL"/>
        </w:rPr>
        <w:t xml:space="preserve">rovincie/natuurbeheerplan) ten opzichte van het aantal hectares daarvan waarvoor de gebiedsaanvraag wordt gedaan. </w:t>
      </w:r>
    </w:p>
    <w:p w14:paraId="7475B0F6" w14:textId="77777777" w:rsidR="008B35F3" w:rsidRPr="00081963" w:rsidRDefault="008B35F3" w:rsidP="00081963">
      <w:pPr>
        <w:pStyle w:val="Default"/>
        <w:spacing w:after="21"/>
        <w:rPr>
          <w:rFonts w:asciiTheme="minorHAnsi" w:eastAsia="Times New Roman" w:hAnsiTheme="minorHAnsi" w:cs="Segoe UI"/>
          <w:color w:val="auto"/>
          <w:sz w:val="18"/>
          <w:szCs w:val="18"/>
          <w:lang w:eastAsia="nl-NL"/>
        </w:rPr>
      </w:pPr>
    </w:p>
    <w:p w14:paraId="6EDD31D7" w14:textId="77777777" w:rsidR="00081963" w:rsidRPr="00081963" w:rsidRDefault="00081963" w:rsidP="008B35F3">
      <w:pPr>
        <w:pStyle w:val="Default"/>
        <w:numPr>
          <w:ilvl w:val="0"/>
          <w:numId w:val="6"/>
        </w:numPr>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Bijvoorbeeld het begrensde leefgebied open grasland is in totaal 6.000 ha (in het voorbeeld deelgebieden </w:t>
      </w:r>
      <w:proofErr w:type="spellStart"/>
      <w:r w:rsidRPr="00081963">
        <w:rPr>
          <w:rFonts w:asciiTheme="minorHAnsi" w:eastAsia="Times New Roman" w:hAnsiTheme="minorHAnsi" w:cs="Segoe UI"/>
          <w:color w:val="auto"/>
          <w:sz w:val="18"/>
          <w:szCs w:val="18"/>
          <w:lang w:eastAsia="nl-NL"/>
        </w:rPr>
        <w:t>x,y,z</w:t>
      </w:r>
      <w:proofErr w:type="spellEnd"/>
      <w:r w:rsidRPr="00081963">
        <w:rPr>
          <w:rFonts w:asciiTheme="minorHAnsi" w:eastAsia="Times New Roman" w:hAnsiTheme="minorHAnsi" w:cs="Segoe UI"/>
          <w:color w:val="auto"/>
          <w:sz w:val="18"/>
          <w:szCs w:val="18"/>
          <w:lang w:eastAsia="nl-NL"/>
        </w:rPr>
        <w:t xml:space="preserve"> samen). Het deelgebied x is 4.000 ha. Er wordt een gebiedsaanvraag gedaan voor een deel van het deelgebied x. nl. 3.000 ha. De </w:t>
      </w:r>
    </w:p>
    <w:p w14:paraId="36CDFDD1" w14:textId="77777777" w:rsidR="00081963" w:rsidRPr="00081963" w:rsidRDefault="00081963" w:rsidP="008B35F3">
      <w:pPr>
        <w:pStyle w:val="Default"/>
        <w:numPr>
          <w:ilvl w:val="0"/>
          <w:numId w:val="6"/>
        </w:numPr>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Bijvoorbeeld het begrensde leefgebied open grasland is in totaal 6.000 ha. Hierbinnen doet een collectief een gebiedsaanvraag voor een oppervlakte van 1.000 ha in een deelgebied van 1.500 ha. Dekkingsgraad is in dit geval 1.000/1.500 = 66,7%. In deze situatie betekent het dat binnen de 1.500 ha het beheer flexibel ingezet kan worden. </w:t>
      </w:r>
    </w:p>
    <w:p w14:paraId="4CCD6FE5" w14:textId="0821533A" w:rsidR="00A56B74" w:rsidRDefault="00081963" w:rsidP="00A56B74">
      <w:pPr>
        <w:pStyle w:val="Default"/>
        <w:numPr>
          <w:ilvl w:val="0"/>
          <w:numId w:val="6"/>
        </w:numPr>
        <w:spacing w:after="21"/>
        <w:rPr>
          <w:rFonts w:asciiTheme="minorHAnsi" w:eastAsia="Times New Roman" w:hAnsiTheme="minorHAnsi" w:cs="Segoe UI"/>
          <w:color w:val="auto"/>
          <w:sz w:val="18"/>
          <w:szCs w:val="18"/>
          <w:lang w:eastAsia="nl-NL"/>
        </w:rPr>
      </w:pPr>
      <w:r w:rsidRPr="00081963">
        <w:rPr>
          <w:rFonts w:asciiTheme="minorHAnsi" w:eastAsia="Times New Roman" w:hAnsiTheme="minorHAnsi" w:cs="Segoe UI"/>
          <w:color w:val="auto"/>
          <w:sz w:val="18"/>
          <w:szCs w:val="18"/>
          <w:lang w:eastAsia="nl-NL"/>
        </w:rPr>
        <w:t xml:space="preserve">Heeft u vragen over hoe de </w:t>
      </w:r>
      <w:r w:rsidR="00CD29D8">
        <w:rPr>
          <w:rFonts w:asciiTheme="minorHAnsi" w:eastAsia="Times New Roman" w:hAnsiTheme="minorHAnsi" w:cs="Segoe UI"/>
          <w:color w:val="auto"/>
          <w:sz w:val="18"/>
          <w:szCs w:val="18"/>
          <w:lang w:eastAsia="nl-NL"/>
        </w:rPr>
        <w:t>P</w:t>
      </w:r>
      <w:r w:rsidRPr="00081963">
        <w:rPr>
          <w:rFonts w:asciiTheme="minorHAnsi" w:eastAsia="Times New Roman" w:hAnsiTheme="minorHAnsi" w:cs="Segoe UI"/>
          <w:color w:val="auto"/>
          <w:sz w:val="18"/>
          <w:szCs w:val="18"/>
          <w:lang w:eastAsia="nl-NL"/>
        </w:rPr>
        <w:t xml:space="preserve">rovincie de dekkingsgraad bepaalt, neemt u dan contact op met uw provinciale contactpersoon. </w:t>
      </w:r>
    </w:p>
    <w:p w14:paraId="743DFE4F" w14:textId="77777777" w:rsidR="00A56B74" w:rsidRDefault="00A56B74" w:rsidP="00A56B74">
      <w:pPr>
        <w:pStyle w:val="Default"/>
        <w:spacing w:after="21"/>
        <w:rPr>
          <w:rFonts w:asciiTheme="minorHAnsi" w:eastAsia="Times New Roman" w:hAnsiTheme="minorHAnsi" w:cs="Segoe UI"/>
          <w:color w:val="auto"/>
          <w:sz w:val="18"/>
          <w:szCs w:val="18"/>
          <w:lang w:eastAsia="nl-NL"/>
        </w:rPr>
      </w:pPr>
    </w:p>
    <w:p w14:paraId="680DA692" w14:textId="36910372" w:rsidR="00A56B74" w:rsidRPr="00A56B74" w:rsidRDefault="00A56B74" w:rsidP="00A56B74">
      <w:pPr>
        <w:pStyle w:val="Default"/>
        <w:spacing w:after="21"/>
        <w:rPr>
          <w:rFonts w:asciiTheme="minorHAnsi" w:eastAsia="Times New Roman" w:hAnsiTheme="minorHAnsi" w:cs="Segoe UI"/>
          <w:b/>
          <w:bCs/>
          <w:color w:val="auto"/>
          <w:sz w:val="18"/>
          <w:szCs w:val="18"/>
          <w:lang w:eastAsia="nl-NL"/>
        </w:rPr>
      </w:pPr>
      <w:r w:rsidRPr="00A56B74">
        <w:rPr>
          <w:rFonts w:asciiTheme="minorHAnsi" w:eastAsia="Times New Roman" w:hAnsiTheme="minorHAnsi" w:cs="Segoe UI"/>
          <w:b/>
          <w:bCs/>
          <w:color w:val="auto"/>
          <w:sz w:val="18"/>
          <w:szCs w:val="18"/>
          <w:lang w:eastAsia="nl-NL"/>
        </w:rPr>
        <w:t xml:space="preserve">De variatie/mozaïek in het beheer </w:t>
      </w:r>
    </w:p>
    <w:p w14:paraId="6EBC214D" w14:textId="4FB651DA" w:rsidR="00A56B74" w:rsidRPr="00A56B74" w:rsidRDefault="00A56B74" w:rsidP="00A56B74">
      <w:pPr>
        <w:pStyle w:val="Default"/>
        <w:spacing w:after="21"/>
        <w:rPr>
          <w:rFonts w:asciiTheme="minorHAnsi" w:eastAsia="Times New Roman" w:hAnsiTheme="minorHAnsi" w:cs="Segoe UI"/>
          <w:color w:val="auto"/>
          <w:sz w:val="18"/>
          <w:szCs w:val="18"/>
          <w:lang w:eastAsia="nl-NL"/>
        </w:rPr>
      </w:pPr>
      <w:r w:rsidRPr="00A56B74">
        <w:rPr>
          <w:rFonts w:asciiTheme="minorHAnsi" w:eastAsia="Times New Roman" w:hAnsiTheme="minorHAnsi" w:cs="Segoe UI"/>
          <w:color w:val="auto"/>
          <w:sz w:val="18"/>
          <w:szCs w:val="18"/>
          <w:lang w:eastAsia="nl-NL"/>
        </w:rPr>
        <w:t xml:space="preserve">Dit is de verhouding tussen de verschillende beheerfuncties per leefgebied. Bijvoorbeeld 25% (optimaliseren nestbescherming)-10% (creëren nat biotoop)-25% (optimaliseren broed- en opgroeimogelijkheden)-40% (creëren </w:t>
      </w:r>
      <w:r w:rsidR="00812045" w:rsidRPr="00A56B74">
        <w:rPr>
          <w:rFonts w:asciiTheme="minorHAnsi" w:eastAsia="Times New Roman" w:hAnsiTheme="minorHAnsi" w:cs="Segoe UI"/>
          <w:color w:val="auto"/>
          <w:sz w:val="18"/>
          <w:szCs w:val="18"/>
          <w:lang w:eastAsia="nl-NL"/>
        </w:rPr>
        <w:t>foerageergebied</w:t>
      </w:r>
      <w:r w:rsidRPr="00A56B74">
        <w:rPr>
          <w:rFonts w:asciiTheme="minorHAnsi" w:eastAsia="Times New Roman" w:hAnsiTheme="minorHAnsi" w:cs="Segoe UI"/>
          <w:color w:val="auto"/>
          <w:sz w:val="18"/>
          <w:szCs w:val="18"/>
          <w:lang w:eastAsia="nl-NL"/>
        </w:rPr>
        <w:t xml:space="preserve">) </w:t>
      </w:r>
    </w:p>
    <w:p w14:paraId="54FCA986" w14:textId="77777777" w:rsidR="00A56B74" w:rsidRPr="00A56B74" w:rsidRDefault="00A56B74" w:rsidP="00A56B74">
      <w:pPr>
        <w:pStyle w:val="Default"/>
        <w:spacing w:after="21"/>
        <w:rPr>
          <w:rFonts w:asciiTheme="minorHAnsi" w:eastAsia="Times New Roman" w:hAnsiTheme="minorHAnsi" w:cs="Segoe UI"/>
          <w:color w:val="auto"/>
          <w:sz w:val="18"/>
          <w:szCs w:val="18"/>
          <w:lang w:eastAsia="nl-NL"/>
        </w:rPr>
      </w:pPr>
    </w:p>
    <w:p w14:paraId="7C005098" w14:textId="14CFCABA" w:rsidR="00A56B74" w:rsidRPr="00A56B74" w:rsidRDefault="00A56B74" w:rsidP="00056721">
      <w:pPr>
        <w:pStyle w:val="Default"/>
        <w:numPr>
          <w:ilvl w:val="1"/>
          <w:numId w:val="26"/>
        </w:numPr>
        <w:spacing w:after="21"/>
        <w:rPr>
          <w:rFonts w:asciiTheme="minorHAnsi" w:eastAsia="Times New Roman" w:hAnsiTheme="minorHAnsi" w:cs="Segoe UI"/>
          <w:color w:val="auto"/>
          <w:sz w:val="18"/>
          <w:szCs w:val="18"/>
          <w:lang w:eastAsia="nl-NL"/>
        </w:rPr>
      </w:pPr>
      <w:r w:rsidRPr="00A56B74">
        <w:rPr>
          <w:rFonts w:asciiTheme="minorHAnsi" w:eastAsia="Times New Roman" w:hAnsiTheme="minorHAnsi" w:cs="Segoe UI"/>
          <w:color w:val="auto"/>
          <w:sz w:val="18"/>
          <w:szCs w:val="18"/>
          <w:lang w:eastAsia="nl-NL"/>
        </w:rPr>
        <w:t xml:space="preserve">Hoeveel verschillende vormen van beheer past het collectief toe? Hier moeten aantallen benoemd worden: benoem hier het aantal beheeractiviteiten waarvoor subsidie wordt aangevraagd en benoem het aantal beheerfuncties dat per leefgebied wordt aangevraagd ten opzichte van wat maximaal mogelijk is in het provinciale Natuurbeheerplan. </w:t>
      </w:r>
    </w:p>
    <w:p w14:paraId="2FE18D78" w14:textId="77777777" w:rsidR="00E63FA4" w:rsidRDefault="00E63FA4" w:rsidP="00A719E8">
      <w:pPr>
        <w:pStyle w:val="paragraph"/>
        <w:spacing w:before="0" w:beforeAutospacing="0" w:after="0" w:afterAutospacing="0"/>
        <w:textAlignment w:val="baseline"/>
        <w:rPr>
          <w:rFonts w:cs="Segoe UI"/>
          <w:sz w:val="18"/>
          <w:szCs w:val="18"/>
        </w:rPr>
      </w:pPr>
    </w:p>
    <w:p w14:paraId="147344D8" w14:textId="77777777" w:rsidR="00C73714" w:rsidRDefault="00C73714" w:rsidP="00A719E8">
      <w:pPr>
        <w:pStyle w:val="paragraph"/>
        <w:spacing w:before="0" w:beforeAutospacing="0" w:after="0" w:afterAutospacing="0"/>
        <w:textAlignment w:val="baseline"/>
        <w:rPr>
          <w:rFonts w:asciiTheme="minorHAnsi" w:hAnsiTheme="minorHAnsi" w:cs="Segoe UI"/>
          <w:b/>
          <w:bCs/>
          <w:sz w:val="18"/>
          <w:szCs w:val="18"/>
        </w:rPr>
      </w:pPr>
    </w:p>
    <w:p w14:paraId="1E48FADE" w14:textId="1FF4FBF9" w:rsidR="00056721" w:rsidRDefault="00056721" w:rsidP="00A719E8">
      <w:pPr>
        <w:pStyle w:val="paragraph"/>
        <w:spacing w:before="0" w:beforeAutospacing="0" w:after="0" w:afterAutospacing="0"/>
        <w:textAlignment w:val="baseline"/>
        <w:rPr>
          <w:rFonts w:asciiTheme="minorHAnsi" w:hAnsiTheme="minorHAnsi" w:cs="Segoe UI"/>
          <w:b/>
          <w:bCs/>
          <w:sz w:val="18"/>
          <w:szCs w:val="18"/>
        </w:rPr>
      </w:pPr>
      <w:r w:rsidRPr="00056721">
        <w:rPr>
          <w:rFonts w:asciiTheme="minorHAnsi" w:hAnsiTheme="minorHAnsi" w:cs="Segoe UI"/>
          <w:b/>
          <w:bCs/>
          <w:sz w:val="18"/>
          <w:szCs w:val="18"/>
        </w:rPr>
        <w:t>De intensiteit oftewel de zwaarte van het aangevraagde beheer</w:t>
      </w:r>
    </w:p>
    <w:p w14:paraId="76DD9B15" w14:textId="41E163D8" w:rsidR="00056721" w:rsidRPr="00C73714" w:rsidRDefault="00330641" w:rsidP="00A719E8">
      <w:pPr>
        <w:pStyle w:val="paragraph"/>
        <w:spacing w:before="0" w:beforeAutospacing="0" w:after="0" w:afterAutospacing="0"/>
        <w:textAlignment w:val="baseline"/>
        <w:rPr>
          <w:rFonts w:asciiTheme="minorHAnsi" w:hAnsiTheme="minorHAnsi" w:cs="Segoe UI"/>
          <w:sz w:val="18"/>
          <w:szCs w:val="18"/>
        </w:rPr>
      </w:pPr>
      <w:r>
        <w:rPr>
          <w:rFonts w:asciiTheme="minorHAnsi" w:hAnsiTheme="minorHAnsi" w:cs="Segoe UI"/>
          <w:sz w:val="18"/>
          <w:szCs w:val="18"/>
        </w:rPr>
        <w:t>De definitie van de zwaarte van beheer kan verschillen per Provincie.</w:t>
      </w:r>
      <w:r w:rsidR="00C73714" w:rsidRPr="00C73714">
        <w:rPr>
          <w:rFonts w:asciiTheme="minorHAnsi" w:hAnsiTheme="minorHAnsi" w:cs="Segoe UI"/>
          <w:sz w:val="18"/>
          <w:szCs w:val="18"/>
        </w:rPr>
        <w:t xml:space="preserve"> Neem voor meer informatie contact op met uw provinciale contactpersoon.</w:t>
      </w:r>
    </w:p>
    <w:p w14:paraId="23B7E882" w14:textId="77777777" w:rsidR="00056721" w:rsidRPr="00C73714" w:rsidRDefault="00056721" w:rsidP="00A719E8">
      <w:pPr>
        <w:pStyle w:val="paragraph"/>
        <w:spacing w:before="0" w:beforeAutospacing="0" w:after="0" w:afterAutospacing="0"/>
        <w:textAlignment w:val="baseline"/>
        <w:rPr>
          <w:rFonts w:asciiTheme="minorHAnsi" w:hAnsiTheme="minorHAnsi" w:cs="Segoe UI"/>
          <w:sz w:val="18"/>
          <w:szCs w:val="18"/>
        </w:rPr>
      </w:pPr>
    </w:p>
    <w:p w14:paraId="3AF84557" w14:textId="259AF768" w:rsidR="00963C77" w:rsidRDefault="00C73714" w:rsidP="00AE0AED">
      <w:pPr>
        <w:rPr>
          <w:rFonts w:eastAsia="Times New Roman" w:cs="Segoe UI"/>
          <w:sz w:val="18"/>
          <w:szCs w:val="18"/>
          <w:lang w:eastAsia="nl-NL"/>
        </w:rPr>
      </w:pPr>
      <w:r w:rsidRPr="00C73714">
        <w:rPr>
          <w:rFonts w:eastAsia="Times New Roman" w:cs="Segoe UI"/>
          <w:sz w:val="18"/>
          <w:szCs w:val="18"/>
          <w:lang w:eastAsia="nl-NL"/>
        </w:rPr>
        <w:t xml:space="preserve">Bij </w:t>
      </w:r>
      <w:proofErr w:type="spellStart"/>
      <w:r w:rsidRPr="00C73714">
        <w:rPr>
          <w:rFonts w:eastAsia="Times New Roman" w:cs="Segoe UI"/>
          <w:sz w:val="18"/>
          <w:szCs w:val="18"/>
          <w:lang w:eastAsia="nl-NL"/>
        </w:rPr>
        <w:t>tendering</w:t>
      </w:r>
      <w:proofErr w:type="spellEnd"/>
      <w:r w:rsidRPr="00C73714">
        <w:rPr>
          <w:rFonts w:eastAsia="Times New Roman" w:cs="Segoe UI"/>
          <w:sz w:val="18"/>
          <w:szCs w:val="18"/>
          <w:lang w:eastAsia="nl-NL"/>
        </w:rPr>
        <w:t xml:space="preserve"> tussen twee aanvragen wordt de totale score van de ene aanvraag vergeleken met de totale score van de andere gebiedsaanvraag. De aanvraag met de meeste punten gaat voor, totdat het budget uitgeput is. De aanvraag met de beste score wordt in dit geval in zijn geheel beschikt. De </w:t>
      </w:r>
      <w:r w:rsidR="00330641">
        <w:rPr>
          <w:rFonts w:eastAsia="Times New Roman" w:cs="Segoe UI"/>
          <w:sz w:val="18"/>
          <w:szCs w:val="18"/>
          <w:lang w:eastAsia="nl-NL"/>
        </w:rPr>
        <w:t>P</w:t>
      </w:r>
      <w:r w:rsidRPr="00C73714">
        <w:rPr>
          <w:rFonts w:eastAsia="Times New Roman" w:cs="Segoe UI"/>
          <w:sz w:val="18"/>
          <w:szCs w:val="18"/>
          <w:lang w:eastAsia="nl-NL"/>
        </w:rPr>
        <w:t xml:space="preserve">rovincie kan ervoor kiezen om de andere gebiedsaanvraag gedeeltelijk goed te keuren, op leefgebied en/of deelgebiedenniveau, voor zover het resterende subsidiebudget dat toelaat. De </w:t>
      </w:r>
      <w:r w:rsidR="00330641">
        <w:rPr>
          <w:rFonts w:eastAsia="Times New Roman" w:cs="Segoe UI"/>
          <w:sz w:val="18"/>
          <w:szCs w:val="18"/>
          <w:lang w:eastAsia="nl-NL"/>
        </w:rPr>
        <w:t>P</w:t>
      </w:r>
      <w:r w:rsidRPr="00C73714">
        <w:rPr>
          <w:rFonts w:eastAsia="Times New Roman" w:cs="Segoe UI"/>
          <w:sz w:val="18"/>
          <w:szCs w:val="18"/>
          <w:lang w:eastAsia="nl-NL"/>
        </w:rPr>
        <w:t>rovincie kan er ook voor kiezen om het subsidiebudget op te hogen en zo de andere gebiedsaanvraag alsnog volledig goed te keuren.</w:t>
      </w:r>
    </w:p>
    <w:p w14:paraId="14CCB89F" w14:textId="77777777" w:rsidR="00955769" w:rsidRDefault="00955769" w:rsidP="0074602E">
      <w:pPr>
        <w:pStyle w:val="paragraph"/>
        <w:spacing w:before="0" w:beforeAutospacing="0" w:after="0" w:afterAutospacing="0"/>
        <w:textAlignment w:val="baseline"/>
        <w:rPr>
          <w:rStyle w:val="eop"/>
          <w:rFonts w:asciiTheme="minorHAnsi" w:eastAsiaTheme="majorEastAsia" w:hAnsiTheme="minorHAnsi" w:cs="Segoe UI"/>
        </w:rPr>
      </w:pPr>
    </w:p>
    <w:p w14:paraId="4EEF1325" w14:textId="26689299" w:rsidR="00212C7F" w:rsidRDefault="0074602E" w:rsidP="0074602E">
      <w:pPr>
        <w:pStyle w:val="paragraph"/>
        <w:spacing w:before="0" w:beforeAutospacing="0" w:after="0" w:afterAutospacing="0"/>
        <w:textAlignment w:val="baseline"/>
        <w:rPr>
          <w:rStyle w:val="eop"/>
          <w:rFonts w:asciiTheme="minorHAnsi" w:eastAsiaTheme="majorEastAsia" w:hAnsiTheme="minorHAnsi" w:cs="Segoe UI"/>
        </w:rPr>
      </w:pPr>
      <w:r>
        <w:rPr>
          <w:rStyle w:val="eop"/>
          <w:rFonts w:asciiTheme="minorHAnsi" w:eastAsiaTheme="majorEastAsia" w:hAnsiTheme="minorHAnsi" w:cs="Segoe UI"/>
        </w:rPr>
        <w:t>F</w:t>
      </w:r>
      <w:r w:rsidR="00212C7F" w:rsidRPr="00FE6490">
        <w:rPr>
          <w:rStyle w:val="eop"/>
          <w:rFonts w:asciiTheme="minorHAnsi" w:eastAsiaTheme="majorEastAsia" w:hAnsiTheme="minorHAnsi" w:cs="Segoe UI"/>
        </w:rPr>
        <w:t xml:space="preserve">. </w:t>
      </w:r>
      <w:r>
        <w:rPr>
          <w:rStyle w:val="eop"/>
          <w:rFonts w:asciiTheme="minorHAnsi" w:eastAsiaTheme="majorEastAsia" w:hAnsiTheme="minorHAnsi" w:cs="Segoe UI"/>
        </w:rPr>
        <w:t>Checklist bijlagen</w:t>
      </w:r>
    </w:p>
    <w:p w14:paraId="5610CC11" w14:textId="3E3B72C3" w:rsidR="0074602E" w:rsidRPr="00FB5A18" w:rsidRDefault="0074602E" w:rsidP="00FB5A18">
      <w:pPr>
        <w:pStyle w:val="paragraph"/>
        <w:spacing w:before="0" w:beforeAutospacing="0" w:after="0" w:afterAutospacing="0"/>
        <w:textAlignment w:val="baseline"/>
        <w:rPr>
          <w:rFonts w:asciiTheme="minorHAnsi" w:hAnsiTheme="minorHAnsi" w:cs="Segoe UI"/>
          <w:sz w:val="18"/>
          <w:szCs w:val="18"/>
        </w:rPr>
      </w:pPr>
      <w:r w:rsidRPr="00FB5A18">
        <w:rPr>
          <w:rFonts w:asciiTheme="minorHAnsi" w:hAnsiTheme="minorHAnsi" w:cs="Segoe UI"/>
          <w:sz w:val="18"/>
          <w:szCs w:val="18"/>
        </w:rPr>
        <w:t xml:space="preserve">Controleer </w:t>
      </w:r>
      <w:r w:rsidR="00FB5A18" w:rsidRPr="00FB5A18">
        <w:rPr>
          <w:rFonts w:asciiTheme="minorHAnsi" w:hAnsiTheme="minorHAnsi" w:cs="Segoe UI"/>
          <w:sz w:val="18"/>
          <w:szCs w:val="18"/>
        </w:rPr>
        <w:t>of alle verplichte bijlage zijn toegevoegd.</w:t>
      </w:r>
    </w:p>
    <w:p w14:paraId="02E13431" w14:textId="77777777" w:rsidR="00FB5A18" w:rsidRPr="00FB5A18" w:rsidRDefault="00FB5A18" w:rsidP="00FB5A18">
      <w:pPr>
        <w:pStyle w:val="paragraph"/>
        <w:spacing w:before="0" w:beforeAutospacing="0" w:after="0" w:afterAutospacing="0"/>
        <w:textAlignment w:val="baseline"/>
        <w:rPr>
          <w:rFonts w:asciiTheme="minorHAnsi" w:hAnsiTheme="minorHAnsi" w:cs="Segoe UI"/>
          <w:sz w:val="18"/>
          <w:szCs w:val="18"/>
        </w:rPr>
      </w:pPr>
    </w:p>
    <w:p w14:paraId="3F0613A5" w14:textId="71A94A46" w:rsidR="00FB5A18" w:rsidRPr="00FB5A18" w:rsidRDefault="00FB5A18" w:rsidP="00FB5A18">
      <w:pPr>
        <w:pStyle w:val="paragraph"/>
        <w:spacing w:before="0" w:beforeAutospacing="0" w:after="0" w:afterAutospacing="0"/>
        <w:textAlignment w:val="baseline"/>
        <w:rPr>
          <w:rFonts w:asciiTheme="minorHAnsi" w:hAnsiTheme="minorHAnsi" w:cs="Segoe UI"/>
          <w:b/>
          <w:bCs/>
          <w:sz w:val="18"/>
          <w:szCs w:val="18"/>
        </w:rPr>
      </w:pPr>
      <w:r w:rsidRPr="00FB5A18">
        <w:rPr>
          <w:rFonts w:asciiTheme="minorHAnsi" w:hAnsiTheme="minorHAnsi" w:cs="Segoe UI"/>
          <w:b/>
          <w:bCs/>
          <w:sz w:val="18"/>
          <w:szCs w:val="18"/>
        </w:rPr>
        <w:t xml:space="preserve">Let op! </w:t>
      </w:r>
    </w:p>
    <w:p w14:paraId="5F1ED7B8" w14:textId="16273A68" w:rsidR="00FB5A18" w:rsidRPr="00FB5A18" w:rsidRDefault="00FB5A18" w:rsidP="00FB5A18">
      <w:pPr>
        <w:pStyle w:val="paragraph"/>
        <w:spacing w:before="0" w:beforeAutospacing="0" w:after="0" w:afterAutospacing="0"/>
        <w:textAlignment w:val="baseline"/>
        <w:rPr>
          <w:rFonts w:asciiTheme="minorHAnsi" w:hAnsiTheme="minorHAnsi" w:cs="Segoe UI"/>
          <w:sz w:val="18"/>
          <w:szCs w:val="18"/>
        </w:rPr>
      </w:pPr>
      <w:r w:rsidRPr="00FB5A18">
        <w:rPr>
          <w:rFonts w:asciiTheme="minorHAnsi" w:hAnsiTheme="minorHAnsi" w:cs="Segoe UI"/>
          <w:sz w:val="18"/>
          <w:szCs w:val="18"/>
        </w:rPr>
        <w:t>Is de samenstelling van het bestuur van het collectief gewijzigd en is deze wijziging van invloed op de tekenbevoegdheid van de bestuursleden? Voeg dan een uittreksel van de Kamer van Koophandel toe aan de aanvraag waaruit de actuele vertegenwoordigingsbevoegdheid blijkt.</w:t>
      </w:r>
    </w:p>
    <w:sectPr w:rsidR="00FB5A18" w:rsidRPr="00FB5A1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0F8F8" w14:textId="77777777" w:rsidR="00141C21" w:rsidRDefault="00141C21" w:rsidP="00185F78">
      <w:pPr>
        <w:spacing w:after="0" w:line="240" w:lineRule="auto"/>
      </w:pPr>
      <w:r>
        <w:separator/>
      </w:r>
    </w:p>
  </w:endnote>
  <w:endnote w:type="continuationSeparator" w:id="0">
    <w:p w14:paraId="5DAF3A8C" w14:textId="77777777" w:rsidR="00141C21" w:rsidRDefault="00141C21" w:rsidP="00185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0CF0" w14:textId="77777777" w:rsidR="002F6985" w:rsidRDefault="002F69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207789516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09F73C1" w14:textId="220201FC" w:rsidR="00185F78" w:rsidRPr="00185F78" w:rsidRDefault="00185F78">
            <w:pPr>
              <w:pStyle w:val="Voettekst"/>
              <w:jc w:val="right"/>
              <w:rPr>
                <w:sz w:val="18"/>
                <w:szCs w:val="18"/>
              </w:rPr>
            </w:pPr>
            <w:r w:rsidRPr="00185F78">
              <w:rPr>
                <w:sz w:val="18"/>
                <w:szCs w:val="18"/>
              </w:rPr>
              <w:t xml:space="preserve">Pagina </w:t>
            </w:r>
            <w:r w:rsidRPr="00185F78">
              <w:rPr>
                <w:b/>
                <w:bCs/>
                <w:sz w:val="18"/>
                <w:szCs w:val="18"/>
              </w:rPr>
              <w:fldChar w:fldCharType="begin"/>
            </w:r>
            <w:r w:rsidRPr="00185F78">
              <w:rPr>
                <w:b/>
                <w:bCs/>
                <w:sz w:val="18"/>
                <w:szCs w:val="18"/>
              </w:rPr>
              <w:instrText>PAGE</w:instrText>
            </w:r>
            <w:r w:rsidRPr="00185F78">
              <w:rPr>
                <w:b/>
                <w:bCs/>
                <w:sz w:val="18"/>
                <w:szCs w:val="18"/>
              </w:rPr>
              <w:fldChar w:fldCharType="separate"/>
            </w:r>
            <w:r w:rsidRPr="00185F78">
              <w:rPr>
                <w:b/>
                <w:bCs/>
                <w:sz w:val="18"/>
                <w:szCs w:val="18"/>
              </w:rPr>
              <w:t>2</w:t>
            </w:r>
            <w:r w:rsidRPr="00185F78">
              <w:rPr>
                <w:b/>
                <w:bCs/>
                <w:sz w:val="18"/>
                <w:szCs w:val="18"/>
              </w:rPr>
              <w:fldChar w:fldCharType="end"/>
            </w:r>
            <w:r w:rsidRPr="00185F78">
              <w:rPr>
                <w:sz w:val="18"/>
                <w:szCs w:val="18"/>
              </w:rPr>
              <w:t xml:space="preserve"> van </w:t>
            </w:r>
            <w:r w:rsidRPr="00185F78">
              <w:rPr>
                <w:b/>
                <w:bCs/>
                <w:sz w:val="18"/>
                <w:szCs w:val="18"/>
              </w:rPr>
              <w:fldChar w:fldCharType="begin"/>
            </w:r>
            <w:r w:rsidRPr="00185F78">
              <w:rPr>
                <w:b/>
                <w:bCs/>
                <w:sz w:val="18"/>
                <w:szCs w:val="18"/>
              </w:rPr>
              <w:instrText>NUMPAGES</w:instrText>
            </w:r>
            <w:r w:rsidRPr="00185F78">
              <w:rPr>
                <w:b/>
                <w:bCs/>
                <w:sz w:val="18"/>
                <w:szCs w:val="18"/>
              </w:rPr>
              <w:fldChar w:fldCharType="separate"/>
            </w:r>
            <w:r w:rsidRPr="00185F78">
              <w:rPr>
                <w:b/>
                <w:bCs/>
                <w:sz w:val="18"/>
                <w:szCs w:val="18"/>
              </w:rPr>
              <w:t>2</w:t>
            </w:r>
            <w:r w:rsidRPr="00185F78">
              <w:rPr>
                <w:b/>
                <w:bCs/>
                <w:sz w:val="18"/>
                <w:szCs w:val="18"/>
              </w:rPr>
              <w:fldChar w:fldCharType="end"/>
            </w:r>
          </w:p>
        </w:sdtContent>
      </w:sdt>
    </w:sdtContent>
  </w:sdt>
  <w:p w14:paraId="31A8B5D0" w14:textId="77777777" w:rsidR="00185F78" w:rsidRDefault="00185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F4104" w14:textId="77777777" w:rsidR="002F6985" w:rsidRDefault="002F69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52948" w14:textId="77777777" w:rsidR="00141C21" w:rsidRDefault="00141C21" w:rsidP="00185F78">
      <w:pPr>
        <w:spacing w:after="0" w:line="240" w:lineRule="auto"/>
      </w:pPr>
      <w:r>
        <w:separator/>
      </w:r>
    </w:p>
  </w:footnote>
  <w:footnote w:type="continuationSeparator" w:id="0">
    <w:p w14:paraId="228FA224" w14:textId="77777777" w:rsidR="00141C21" w:rsidRDefault="00141C21" w:rsidP="00185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6170E" w14:textId="3A4F3991" w:rsidR="002F6985" w:rsidRDefault="002F69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E1D1" w14:textId="0C60422D" w:rsidR="002F6985" w:rsidRDefault="002F69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743A1" w14:textId="2A708947" w:rsidR="002F6985" w:rsidRDefault="002F69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A3FD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B31E3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CEC8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566B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9A527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1BB6859"/>
    <w:multiLevelType w:val="hybridMultilevel"/>
    <w:tmpl w:val="1B62DACC"/>
    <w:lvl w:ilvl="0" w:tplc="FFFFFFFF">
      <w:start w:val="1"/>
      <w:numFmt w:val="ideographDigital"/>
      <w:lvlText w:val=""/>
      <w:lvlJc w:val="left"/>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4E88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5B51D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21C34E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2BA06B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2A15CA2"/>
    <w:multiLevelType w:val="hybridMultilevel"/>
    <w:tmpl w:val="0534D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8A56F3"/>
    <w:multiLevelType w:val="hybridMultilevel"/>
    <w:tmpl w:val="EBC8F7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8BC1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E36284A"/>
    <w:multiLevelType w:val="hybridMultilevel"/>
    <w:tmpl w:val="B3C409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ED03E68"/>
    <w:multiLevelType w:val="hybridMultilevel"/>
    <w:tmpl w:val="FFD2D6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261131"/>
    <w:multiLevelType w:val="hybridMultilevel"/>
    <w:tmpl w:val="EEDC2C3A"/>
    <w:lvl w:ilvl="0" w:tplc="72D4B7DC">
      <w:start w:val="6"/>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7D2116"/>
    <w:multiLevelType w:val="hybridMultilevel"/>
    <w:tmpl w:val="1F7632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624AAE"/>
    <w:multiLevelType w:val="hybridMultilevel"/>
    <w:tmpl w:val="94445A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E97315"/>
    <w:multiLevelType w:val="hybridMultilevel"/>
    <w:tmpl w:val="864A2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330894"/>
    <w:multiLevelType w:val="hybridMultilevel"/>
    <w:tmpl w:val="A2C009C8"/>
    <w:lvl w:ilvl="0" w:tplc="72D4B7DC">
      <w:start w:val="6"/>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D8C9AF"/>
    <w:multiLevelType w:val="hybridMultilevel"/>
    <w:tmpl w:val="DD14FC72"/>
    <w:lvl w:ilvl="0" w:tplc="4CCA334C">
      <w:start w:val="1"/>
      <w:numFmt w:val="bullet"/>
      <w:lvlText w:val="·"/>
      <w:lvlJc w:val="left"/>
      <w:pPr>
        <w:ind w:left="720" w:hanging="360"/>
      </w:pPr>
      <w:rPr>
        <w:rFonts w:ascii="Symbol" w:hAnsi="Symbol" w:hint="default"/>
      </w:rPr>
    </w:lvl>
    <w:lvl w:ilvl="1" w:tplc="72EE81CA">
      <w:start w:val="1"/>
      <w:numFmt w:val="bullet"/>
      <w:lvlText w:val="o"/>
      <w:lvlJc w:val="left"/>
      <w:pPr>
        <w:ind w:left="1440" w:hanging="360"/>
      </w:pPr>
      <w:rPr>
        <w:rFonts w:ascii="Courier New" w:hAnsi="Courier New" w:hint="default"/>
      </w:rPr>
    </w:lvl>
    <w:lvl w:ilvl="2" w:tplc="AE765D8C">
      <w:start w:val="1"/>
      <w:numFmt w:val="bullet"/>
      <w:lvlText w:val=""/>
      <w:lvlJc w:val="left"/>
      <w:pPr>
        <w:ind w:left="2160" w:hanging="360"/>
      </w:pPr>
      <w:rPr>
        <w:rFonts w:ascii="Wingdings" w:hAnsi="Wingdings" w:hint="default"/>
      </w:rPr>
    </w:lvl>
    <w:lvl w:ilvl="3" w:tplc="198A43AC">
      <w:start w:val="1"/>
      <w:numFmt w:val="bullet"/>
      <w:lvlText w:val=""/>
      <w:lvlJc w:val="left"/>
      <w:pPr>
        <w:ind w:left="2880" w:hanging="360"/>
      </w:pPr>
      <w:rPr>
        <w:rFonts w:ascii="Symbol" w:hAnsi="Symbol" w:hint="default"/>
      </w:rPr>
    </w:lvl>
    <w:lvl w:ilvl="4" w:tplc="A738A15A">
      <w:start w:val="1"/>
      <w:numFmt w:val="bullet"/>
      <w:lvlText w:val="o"/>
      <w:lvlJc w:val="left"/>
      <w:pPr>
        <w:ind w:left="3600" w:hanging="360"/>
      </w:pPr>
      <w:rPr>
        <w:rFonts w:ascii="Courier New" w:hAnsi="Courier New" w:hint="default"/>
      </w:rPr>
    </w:lvl>
    <w:lvl w:ilvl="5" w:tplc="874A8114">
      <w:start w:val="1"/>
      <w:numFmt w:val="bullet"/>
      <w:lvlText w:val=""/>
      <w:lvlJc w:val="left"/>
      <w:pPr>
        <w:ind w:left="4320" w:hanging="360"/>
      </w:pPr>
      <w:rPr>
        <w:rFonts w:ascii="Wingdings" w:hAnsi="Wingdings" w:hint="default"/>
      </w:rPr>
    </w:lvl>
    <w:lvl w:ilvl="6" w:tplc="7D243BD6">
      <w:start w:val="1"/>
      <w:numFmt w:val="bullet"/>
      <w:lvlText w:val=""/>
      <w:lvlJc w:val="left"/>
      <w:pPr>
        <w:ind w:left="5040" w:hanging="360"/>
      </w:pPr>
      <w:rPr>
        <w:rFonts w:ascii="Symbol" w:hAnsi="Symbol" w:hint="default"/>
      </w:rPr>
    </w:lvl>
    <w:lvl w:ilvl="7" w:tplc="07FE0E7E">
      <w:start w:val="1"/>
      <w:numFmt w:val="bullet"/>
      <w:lvlText w:val="o"/>
      <w:lvlJc w:val="left"/>
      <w:pPr>
        <w:ind w:left="5760" w:hanging="360"/>
      </w:pPr>
      <w:rPr>
        <w:rFonts w:ascii="Courier New" w:hAnsi="Courier New" w:hint="default"/>
      </w:rPr>
    </w:lvl>
    <w:lvl w:ilvl="8" w:tplc="76B807D2">
      <w:start w:val="1"/>
      <w:numFmt w:val="bullet"/>
      <w:lvlText w:val=""/>
      <w:lvlJc w:val="left"/>
      <w:pPr>
        <w:ind w:left="6480" w:hanging="360"/>
      </w:pPr>
      <w:rPr>
        <w:rFonts w:ascii="Wingdings" w:hAnsi="Wingdings" w:hint="default"/>
      </w:rPr>
    </w:lvl>
  </w:abstractNum>
  <w:abstractNum w:abstractNumId="21" w15:restartNumberingAfterBreak="0">
    <w:nsid w:val="46697810"/>
    <w:multiLevelType w:val="hybridMultilevel"/>
    <w:tmpl w:val="AA783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807D41"/>
    <w:multiLevelType w:val="hybridMultilevel"/>
    <w:tmpl w:val="08482A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F8E46CF"/>
    <w:multiLevelType w:val="hybridMultilevel"/>
    <w:tmpl w:val="40D0BEEA"/>
    <w:lvl w:ilvl="0" w:tplc="72D4B7DC">
      <w:start w:val="6"/>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5A6329"/>
    <w:multiLevelType w:val="hybridMultilevel"/>
    <w:tmpl w:val="D17E8FAC"/>
    <w:lvl w:ilvl="0" w:tplc="72D4B7DC">
      <w:start w:val="6"/>
      <w:numFmt w:val="bullet"/>
      <w:lvlText w:val="-"/>
      <w:lvlJc w:val="left"/>
      <w:pPr>
        <w:ind w:left="720" w:hanging="360"/>
      </w:pPr>
      <w:rPr>
        <w:rFonts w:ascii="Aptos" w:eastAsia="Times New Roman" w:hAnsi="Aptos"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A4A670D"/>
    <w:multiLevelType w:val="hybridMultilevel"/>
    <w:tmpl w:val="2E280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D6D1FE3"/>
    <w:multiLevelType w:val="hybridMultilevel"/>
    <w:tmpl w:val="E8800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E1423B1"/>
    <w:multiLevelType w:val="hybridMultilevel"/>
    <w:tmpl w:val="01B288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3"/>
  </w:num>
  <w:num w:numId="4">
    <w:abstractNumId w:val="8"/>
  </w:num>
  <w:num w:numId="5">
    <w:abstractNumId w:val="20"/>
  </w:num>
  <w:num w:numId="6">
    <w:abstractNumId w:val="18"/>
  </w:num>
  <w:num w:numId="7">
    <w:abstractNumId w:val="26"/>
  </w:num>
  <w:num w:numId="8">
    <w:abstractNumId w:val="0"/>
  </w:num>
  <w:num w:numId="9">
    <w:abstractNumId w:val="24"/>
  </w:num>
  <w:num w:numId="10">
    <w:abstractNumId w:val="19"/>
  </w:num>
  <w:num w:numId="11">
    <w:abstractNumId w:val="2"/>
  </w:num>
  <w:num w:numId="12">
    <w:abstractNumId w:val="1"/>
  </w:num>
  <w:num w:numId="13">
    <w:abstractNumId w:val="27"/>
  </w:num>
  <w:num w:numId="14">
    <w:abstractNumId w:val="22"/>
  </w:num>
  <w:num w:numId="15">
    <w:abstractNumId w:val="16"/>
  </w:num>
  <w:num w:numId="16">
    <w:abstractNumId w:val="25"/>
  </w:num>
  <w:num w:numId="17">
    <w:abstractNumId w:val="15"/>
  </w:num>
  <w:num w:numId="18">
    <w:abstractNumId w:val="7"/>
  </w:num>
  <w:num w:numId="19">
    <w:abstractNumId w:val="6"/>
  </w:num>
  <w:num w:numId="20">
    <w:abstractNumId w:val="17"/>
  </w:num>
  <w:num w:numId="21">
    <w:abstractNumId w:val="13"/>
  </w:num>
  <w:num w:numId="22">
    <w:abstractNumId w:val="9"/>
  </w:num>
  <w:num w:numId="23">
    <w:abstractNumId w:val="12"/>
  </w:num>
  <w:num w:numId="24">
    <w:abstractNumId w:val="21"/>
  </w:num>
  <w:num w:numId="25">
    <w:abstractNumId w:val="10"/>
  </w:num>
  <w:num w:numId="26">
    <w:abstractNumId w:val="5"/>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8770E"/>
    <w:rsid w:val="00003ABE"/>
    <w:rsid w:val="000350B9"/>
    <w:rsid w:val="00043C58"/>
    <w:rsid w:val="00054B6E"/>
    <w:rsid w:val="00056721"/>
    <w:rsid w:val="00081963"/>
    <w:rsid w:val="000C1441"/>
    <w:rsid w:val="000C659F"/>
    <w:rsid w:val="001066EB"/>
    <w:rsid w:val="00107E98"/>
    <w:rsid w:val="00111735"/>
    <w:rsid w:val="00112A9B"/>
    <w:rsid w:val="00136B0B"/>
    <w:rsid w:val="00141C21"/>
    <w:rsid w:val="001459C3"/>
    <w:rsid w:val="00157977"/>
    <w:rsid w:val="00172451"/>
    <w:rsid w:val="00185F78"/>
    <w:rsid w:val="001C3634"/>
    <w:rsid w:val="002026EB"/>
    <w:rsid w:val="00212C7F"/>
    <w:rsid w:val="00246536"/>
    <w:rsid w:val="00256A7F"/>
    <w:rsid w:val="00260261"/>
    <w:rsid w:val="00273E74"/>
    <w:rsid w:val="002C0FF7"/>
    <w:rsid w:val="002C41B0"/>
    <w:rsid w:val="002F6982"/>
    <w:rsid w:val="002F6985"/>
    <w:rsid w:val="002F7F60"/>
    <w:rsid w:val="0030777E"/>
    <w:rsid w:val="003156D9"/>
    <w:rsid w:val="00330641"/>
    <w:rsid w:val="003509F6"/>
    <w:rsid w:val="00353434"/>
    <w:rsid w:val="003746BD"/>
    <w:rsid w:val="0038791C"/>
    <w:rsid w:val="00395565"/>
    <w:rsid w:val="003A5582"/>
    <w:rsid w:val="003D45D4"/>
    <w:rsid w:val="003D63CA"/>
    <w:rsid w:val="003D7E48"/>
    <w:rsid w:val="003F3554"/>
    <w:rsid w:val="00445CF5"/>
    <w:rsid w:val="00471259"/>
    <w:rsid w:val="00492D2A"/>
    <w:rsid w:val="00493192"/>
    <w:rsid w:val="004E7F5C"/>
    <w:rsid w:val="004F47FF"/>
    <w:rsid w:val="00504507"/>
    <w:rsid w:val="005509DB"/>
    <w:rsid w:val="005730D2"/>
    <w:rsid w:val="00577F1C"/>
    <w:rsid w:val="005A63BF"/>
    <w:rsid w:val="005C76C4"/>
    <w:rsid w:val="005D0491"/>
    <w:rsid w:val="005F1400"/>
    <w:rsid w:val="005F7A9D"/>
    <w:rsid w:val="0060092B"/>
    <w:rsid w:val="0061578A"/>
    <w:rsid w:val="00624B85"/>
    <w:rsid w:val="00626193"/>
    <w:rsid w:val="006361E4"/>
    <w:rsid w:val="00644773"/>
    <w:rsid w:val="006512FC"/>
    <w:rsid w:val="006642E2"/>
    <w:rsid w:val="006720FA"/>
    <w:rsid w:val="006A795F"/>
    <w:rsid w:val="006C4D2A"/>
    <w:rsid w:val="006D500F"/>
    <w:rsid w:val="0071798F"/>
    <w:rsid w:val="00725854"/>
    <w:rsid w:val="0074602E"/>
    <w:rsid w:val="00782A7D"/>
    <w:rsid w:val="007C6C50"/>
    <w:rsid w:val="007E414B"/>
    <w:rsid w:val="00812045"/>
    <w:rsid w:val="00822379"/>
    <w:rsid w:val="008520E9"/>
    <w:rsid w:val="0089016C"/>
    <w:rsid w:val="008B35F3"/>
    <w:rsid w:val="00925AE4"/>
    <w:rsid w:val="00932922"/>
    <w:rsid w:val="00955769"/>
    <w:rsid w:val="00963C77"/>
    <w:rsid w:val="00971E54"/>
    <w:rsid w:val="009B602C"/>
    <w:rsid w:val="009F58C8"/>
    <w:rsid w:val="00A02D22"/>
    <w:rsid w:val="00A06FB1"/>
    <w:rsid w:val="00A142BF"/>
    <w:rsid w:val="00A219B9"/>
    <w:rsid w:val="00A322CB"/>
    <w:rsid w:val="00A34410"/>
    <w:rsid w:val="00A36E14"/>
    <w:rsid w:val="00A47A16"/>
    <w:rsid w:val="00A56B74"/>
    <w:rsid w:val="00A719E8"/>
    <w:rsid w:val="00A96EB6"/>
    <w:rsid w:val="00AD00A2"/>
    <w:rsid w:val="00AE0AED"/>
    <w:rsid w:val="00AF6F38"/>
    <w:rsid w:val="00B2374E"/>
    <w:rsid w:val="00B3744B"/>
    <w:rsid w:val="00B81696"/>
    <w:rsid w:val="00BA466F"/>
    <w:rsid w:val="00BC13BE"/>
    <w:rsid w:val="00BC7A31"/>
    <w:rsid w:val="00BF4982"/>
    <w:rsid w:val="00C35B88"/>
    <w:rsid w:val="00C62E21"/>
    <w:rsid w:val="00C648C7"/>
    <w:rsid w:val="00C73714"/>
    <w:rsid w:val="00C7608D"/>
    <w:rsid w:val="00C83518"/>
    <w:rsid w:val="00CA2F6C"/>
    <w:rsid w:val="00CA30AC"/>
    <w:rsid w:val="00CC3BDD"/>
    <w:rsid w:val="00CD0908"/>
    <w:rsid w:val="00CD29D8"/>
    <w:rsid w:val="00CE108B"/>
    <w:rsid w:val="00D0277A"/>
    <w:rsid w:val="00D149DE"/>
    <w:rsid w:val="00D2399B"/>
    <w:rsid w:val="00DB0F7F"/>
    <w:rsid w:val="00DC27F3"/>
    <w:rsid w:val="00DC2F66"/>
    <w:rsid w:val="00DD1F1A"/>
    <w:rsid w:val="00E45FD8"/>
    <w:rsid w:val="00E63FA4"/>
    <w:rsid w:val="00E7388E"/>
    <w:rsid w:val="00EC5FF9"/>
    <w:rsid w:val="00ED3860"/>
    <w:rsid w:val="00F162CE"/>
    <w:rsid w:val="00F21946"/>
    <w:rsid w:val="00F428F7"/>
    <w:rsid w:val="00F53788"/>
    <w:rsid w:val="00F6068B"/>
    <w:rsid w:val="00F73E8E"/>
    <w:rsid w:val="00F73F28"/>
    <w:rsid w:val="00FA2951"/>
    <w:rsid w:val="00FB5A18"/>
    <w:rsid w:val="00FE5527"/>
    <w:rsid w:val="00FE6490"/>
    <w:rsid w:val="00FF5CF8"/>
    <w:rsid w:val="05C8CBB3"/>
    <w:rsid w:val="0AF8770E"/>
    <w:rsid w:val="2D774405"/>
    <w:rsid w:val="3408378E"/>
    <w:rsid w:val="3E036729"/>
    <w:rsid w:val="4E959F92"/>
    <w:rsid w:val="6A793E5B"/>
    <w:rsid w:val="6AF03E40"/>
    <w:rsid w:val="774CF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F49A"/>
  <w15:chartTrackingRefBased/>
  <w15:docId w15:val="{A45DCDD0-8289-422C-8A52-F2EFED9FE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jstalinea">
    <w:name w:val="List Paragraph"/>
    <w:basedOn w:val="Standaard"/>
    <w:uiPriority w:val="34"/>
    <w:qFormat/>
    <w:rsid w:val="6A793E5B"/>
    <w:pPr>
      <w:ind w:left="720"/>
      <w:contextualSpacing/>
    </w:pPr>
  </w:style>
  <w:style w:type="paragraph" w:styleId="Geenafstand">
    <w:name w:val="No Spacing"/>
    <w:uiPriority w:val="1"/>
    <w:qFormat/>
    <w:rsid w:val="6A793E5B"/>
    <w:pPr>
      <w:spacing w:after="0"/>
    </w:pPr>
  </w:style>
  <w:style w:type="table" w:styleId="Tabelraster">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5730D2"/>
    <w:rPr>
      <w:sz w:val="16"/>
      <w:szCs w:val="16"/>
    </w:rPr>
  </w:style>
  <w:style w:type="paragraph" w:styleId="Tekstopmerking">
    <w:name w:val="annotation text"/>
    <w:basedOn w:val="Standaard"/>
    <w:link w:val="TekstopmerkingChar"/>
    <w:uiPriority w:val="99"/>
    <w:unhideWhenUsed/>
    <w:rsid w:val="005730D2"/>
    <w:pPr>
      <w:spacing w:line="240" w:lineRule="auto"/>
    </w:pPr>
    <w:rPr>
      <w:sz w:val="20"/>
      <w:szCs w:val="20"/>
    </w:rPr>
  </w:style>
  <w:style w:type="paragraph" w:customStyle="1" w:styleId="paragraph">
    <w:name w:val="paragraph"/>
    <w:basedOn w:val="Standaard"/>
    <w:rsid w:val="00F53788"/>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rsid w:val="00F53788"/>
  </w:style>
  <w:style w:type="character" w:customStyle="1" w:styleId="eop">
    <w:name w:val="eop"/>
    <w:basedOn w:val="Standaardalinea-lettertype"/>
    <w:rsid w:val="00F53788"/>
  </w:style>
  <w:style w:type="paragraph" w:customStyle="1" w:styleId="Default">
    <w:name w:val="Default"/>
    <w:rsid w:val="00F73E8E"/>
    <w:pPr>
      <w:autoSpaceDE w:val="0"/>
      <w:autoSpaceDN w:val="0"/>
      <w:adjustRightInd w:val="0"/>
      <w:spacing w:after="0" w:line="240" w:lineRule="auto"/>
    </w:pPr>
    <w:rPr>
      <w:rFonts w:ascii="Verdana" w:hAnsi="Verdana" w:cs="Verdana"/>
      <w:color w:val="000000"/>
    </w:rPr>
  </w:style>
  <w:style w:type="paragraph" w:styleId="Koptekst">
    <w:name w:val="header"/>
    <w:basedOn w:val="Standaard"/>
    <w:link w:val="KoptekstChar"/>
    <w:uiPriority w:val="99"/>
    <w:unhideWhenUsed/>
    <w:rsid w:val="00185F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5F78"/>
  </w:style>
  <w:style w:type="paragraph" w:styleId="Voettekst">
    <w:name w:val="footer"/>
    <w:basedOn w:val="Standaard"/>
    <w:link w:val="VoettekstChar"/>
    <w:uiPriority w:val="99"/>
    <w:unhideWhenUsed/>
    <w:rsid w:val="00185F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5F78"/>
  </w:style>
  <w:style w:type="character" w:customStyle="1" w:styleId="TitelChar">
    <w:name w:val="Titel Char"/>
    <w:basedOn w:val="Standaardalinea-lettertype"/>
    <w:uiPriority w:val="10"/>
    <w:rsid w:val="00273E74"/>
    <w:rPr>
      <w:rFonts w:asciiTheme="majorHAnsi" w:eastAsiaTheme="majorEastAsia" w:hAnsiTheme="majorHAnsi" w:cstheme="majorBidi"/>
      <w:spacing w:val="-10"/>
      <w:kern w:val="28"/>
      <w:sz w:val="56"/>
      <w:szCs w:val="56"/>
    </w:rPr>
  </w:style>
  <w:style w:type="character" w:customStyle="1" w:styleId="TekstopmerkingChar">
    <w:name w:val="Tekst opmerking Char"/>
    <w:basedOn w:val="Standaardalinea-lettertype"/>
    <w:link w:val="Tekstopmerking"/>
    <w:uiPriority w:val="99"/>
    <w:rsid w:val="005730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9501">
      <w:bodyDiv w:val="1"/>
      <w:marLeft w:val="0"/>
      <w:marRight w:val="0"/>
      <w:marTop w:val="0"/>
      <w:marBottom w:val="0"/>
      <w:divBdr>
        <w:top w:val="none" w:sz="0" w:space="0" w:color="auto"/>
        <w:left w:val="none" w:sz="0" w:space="0" w:color="auto"/>
        <w:bottom w:val="none" w:sz="0" w:space="0" w:color="auto"/>
        <w:right w:val="none" w:sz="0" w:space="0" w:color="auto"/>
      </w:divBdr>
      <w:divsChild>
        <w:div w:id="105006289">
          <w:marLeft w:val="0"/>
          <w:marRight w:val="0"/>
          <w:marTop w:val="0"/>
          <w:marBottom w:val="0"/>
          <w:divBdr>
            <w:top w:val="none" w:sz="0" w:space="0" w:color="auto"/>
            <w:left w:val="none" w:sz="0" w:space="0" w:color="auto"/>
            <w:bottom w:val="none" w:sz="0" w:space="0" w:color="auto"/>
            <w:right w:val="none" w:sz="0" w:space="0" w:color="auto"/>
          </w:divBdr>
        </w:div>
        <w:div w:id="137695597">
          <w:marLeft w:val="0"/>
          <w:marRight w:val="0"/>
          <w:marTop w:val="0"/>
          <w:marBottom w:val="0"/>
          <w:divBdr>
            <w:top w:val="none" w:sz="0" w:space="0" w:color="auto"/>
            <w:left w:val="none" w:sz="0" w:space="0" w:color="auto"/>
            <w:bottom w:val="none" w:sz="0" w:space="0" w:color="auto"/>
            <w:right w:val="none" w:sz="0" w:space="0" w:color="auto"/>
          </w:divBdr>
        </w:div>
        <w:div w:id="345717317">
          <w:marLeft w:val="0"/>
          <w:marRight w:val="0"/>
          <w:marTop w:val="0"/>
          <w:marBottom w:val="0"/>
          <w:divBdr>
            <w:top w:val="none" w:sz="0" w:space="0" w:color="auto"/>
            <w:left w:val="none" w:sz="0" w:space="0" w:color="auto"/>
            <w:bottom w:val="none" w:sz="0" w:space="0" w:color="auto"/>
            <w:right w:val="none" w:sz="0" w:space="0" w:color="auto"/>
          </w:divBdr>
        </w:div>
      </w:divsChild>
    </w:div>
    <w:div w:id="370767381">
      <w:bodyDiv w:val="1"/>
      <w:marLeft w:val="0"/>
      <w:marRight w:val="0"/>
      <w:marTop w:val="0"/>
      <w:marBottom w:val="0"/>
      <w:divBdr>
        <w:top w:val="none" w:sz="0" w:space="0" w:color="auto"/>
        <w:left w:val="none" w:sz="0" w:space="0" w:color="auto"/>
        <w:bottom w:val="none" w:sz="0" w:space="0" w:color="auto"/>
        <w:right w:val="none" w:sz="0" w:space="0" w:color="auto"/>
      </w:divBdr>
    </w:div>
    <w:div w:id="586886197">
      <w:bodyDiv w:val="1"/>
      <w:marLeft w:val="0"/>
      <w:marRight w:val="0"/>
      <w:marTop w:val="0"/>
      <w:marBottom w:val="0"/>
      <w:divBdr>
        <w:top w:val="none" w:sz="0" w:space="0" w:color="auto"/>
        <w:left w:val="none" w:sz="0" w:space="0" w:color="auto"/>
        <w:bottom w:val="none" w:sz="0" w:space="0" w:color="auto"/>
        <w:right w:val="none" w:sz="0" w:space="0" w:color="auto"/>
      </w:divBdr>
      <w:divsChild>
        <w:div w:id="524709820">
          <w:marLeft w:val="0"/>
          <w:marRight w:val="0"/>
          <w:marTop w:val="0"/>
          <w:marBottom w:val="0"/>
          <w:divBdr>
            <w:top w:val="none" w:sz="0" w:space="0" w:color="auto"/>
            <w:left w:val="none" w:sz="0" w:space="0" w:color="auto"/>
            <w:bottom w:val="none" w:sz="0" w:space="0" w:color="auto"/>
            <w:right w:val="none" w:sz="0" w:space="0" w:color="auto"/>
          </w:divBdr>
        </w:div>
        <w:div w:id="811483318">
          <w:marLeft w:val="0"/>
          <w:marRight w:val="0"/>
          <w:marTop w:val="0"/>
          <w:marBottom w:val="0"/>
          <w:divBdr>
            <w:top w:val="none" w:sz="0" w:space="0" w:color="auto"/>
            <w:left w:val="none" w:sz="0" w:space="0" w:color="auto"/>
            <w:bottom w:val="none" w:sz="0" w:space="0" w:color="auto"/>
            <w:right w:val="none" w:sz="0" w:space="0" w:color="auto"/>
          </w:divBdr>
        </w:div>
        <w:div w:id="948001269">
          <w:marLeft w:val="0"/>
          <w:marRight w:val="0"/>
          <w:marTop w:val="0"/>
          <w:marBottom w:val="0"/>
          <w:divBdr>
            <w:top w:val="none" w:sz="0" w:space="0" w:color="auto"/>
            <w:left w:val="none" w:sz="0" w:space="0" w:color="auto"/>
            <w:bottom w:val="none" w:sz="0" w:space="0" w:color="auto"/>
            <w:right w:val="none" w:sz="0" w:space="0" w:color="auto"/>
          </w:divBdr>
        </w:div>
      </w:divsChild>
    </w:div>
    <w:div w:id="1711108685">
      <w:bodyDiv w:val="1"/>
      <w:marLeft w:val="0"/>
      <w:marRight w:val="0"/>
      <w:marTop w:val="0"/>
      <w:marBottom w:val="0"/>
      <w:divBdr>
        <w:top w:val="none" w:sz="0" w:space="0" w:color="auto"/>
        <w:left w:val="none" w:sz="0" w:space="0" w:color="auto"/>
        <w:bottom w:val="none" w:sz="0" w:space="0" w:color="auto"/>
        <w:right w:val="none" w:sz="0" w:space="0" w:color="auto"/>
      </w:divBdr>
      <w:divsChild>
        <w:div w:id="1495023913">
          <w:marLeft w:val="0"/>
          <w:marRight w:val="0"/>
          <w:marTop w:val="0"/>
          <w:marBottom w:val="0"/>
          <w:divBdr>
            <w:top w:val="none" w:sz="0" w:space="0" w:color="auto"/>
            <w:left w:val="none" w:sz="0" w:space="0" w:color="auto"/>
            <w:bottom w:val="none" w:sz="0" w:space="0" w:color="auto"/>
            <w:right w:val="none" w:sz="0" w:space="0" w:color="auto"/>
          </w:divBdr>
        </w:div>
      </w:divsChild>
    </w:div>
    <w:div w:id="2135784264">
      <w:bodyDiv w:val="1"/>
      <w:marLeft w:val="0"/>
      <w:marRight w:val="0"/>
      <w:marTop w:val="0"/>
      <w:marBottom w:val="0"/>
      <w:divBdr>
        <w:top w:val="none" w:sz="0" w:space="0" w:color="auto"/>
        <w:left w:val="none" w:sz="0" w:space="0" w:color="auto"/>
        <w:bottom w:val="none" w:sz="0" w:space="0" w:color="auto"/>
        <w:right w:val="none" w:sz="0" w:space="0" w:color="auto"/>
      </w:divBdr>
      <w:divsChild>
        <w:div w:id="831457490">
          <w:marLeft w:val="0"/>
          <w:marRight w:val="0"/>
          <w:marTop w:val="0"/>
          <w:marBottom w:val="0"/>
          <w:divBdr>
            <w:top w:val="none" w:sz="0" w:space="0" w:color="auto"/>
            <w:left w:val="none" w:sz="0" w:space="0" w:color="auto"/>
            <w:bottom w:val="none" w:sz="0" w:space="0" w:color="auto"/>
            <w:right w:val="none" w:sz="0" w:space="0" w:color="auto"/>
          </w:divBdr>
        </w:div>
        <w:div w:id="1133794591">
          <w:marLeft w:val="0"/>
          <w:marRight w:val="0"/>
          <w:marTop w:val="0"/>
          <w:marBottom w:val="0"/>
          <w:divBdr>
            <w:top w:val="none" w:sz="0" w:space="0" w:color="auto"/>
            <w:left w:val="none" w:sz="0" w:space="0" w:color="auto"/>
            <w:bottom w:val="none" w:sz="0" w:space="0" w:color="auto"/>
            <w:right w:val="none" w:sz="0" w:space="0" w:color="auto"/>
          </w:divBdr>
        </w:div>
        <w:div w:id="169079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L_Word" ma:contentTypeID="0x010100AFE9EB2BDEAF554BAA044162362F5A500097733A7A9975D44189963422AC5C4F03006F75B904845D884DAD1CA52B99798A4B" ma:contentTypeVersion="0" ma:contentTypeDescription="Een nieuw document maken." ma:contentTypeScope="" ma:versionID="da813e3e77842fedd7cf380602870ccf">
  <xsd:schema xmlns:xsd="http://www.w3.org/2001/XMLSchema" xmlns:xs="http://www.w3.org/2001/XMLSchema" xmlns:p="http://schemas.microsoft.com/office/2006/metadata/properties" xmlns:ns1="30bf72f1-eaca-4820-ba1f-387fc070811c" xmlns:ns2="fcb750c8-6e58-4552-b70f-9122fa8e6f22" xmlns:ns4="b0d25f5f-3455-43ab-a53f-132be5aea04d" xmlns:ns5="1e84a07a-84d1-4546-b9cf-9ed27e2d11c7" xmlns:ns6="039c384a-294c-46eb-bf29-17daaeb74222" xmlns:ns7="698ae1af-a359-4a58-ab7b-443aa3d905f7" xmlns:ns8="65775081-4821-478b-a75a-bb24d398bc4d" xmlns:ns9="b9d520db-2baa-40e7-873d-d8e5f8b095d4" targetNamespace="http://schemas.microsoft.com/office/2006/metadata/properties" ma:root="true" ma:fieldsID="c710385a559f2e2261028c4487f91639" ns1:_="" ns2:_="" ns4:_="" ns5:_="" ns6:_="" ns7:_="" ns8:_="" ns9:_="">
    <xsd:import namespace="30bf72f1-eaca-4820-ba1f-387fc070811c"/>
    <xsd:import namespace="fcb750c8-6e58-4552-b70f-9122fa8e6f22"/>
    <xsd:import namespace="b0d25f5f-3455-43ab-a53f-132be5aea04d"/>
    <xsd:import namespace="1e84a07a-84d1-4546-b9cf-9ed27e2d11c7"/>
    <xsd:import namespace="039c384a-294c-46eb-bf29-17daaeb74222"/>
    <xsd:import namespace="698ae1af-a359-4a58-ab7b-443aa3d905f7"/>
    <xsd:import namespace="65775081-4821-478b-a75a-bb24d398bc4d"/>
    <xsd:import namespace="b9d520db-2baa-40e7-873d-d8e5f8b095d4"/>
    <xsd:element name="properties">
      <xsd:complexType>
        <xsd:sequence>
          <xsd:element name="documentManagement">
            <xsd:complexType>
              <xsd:all>
                <xsd:element ref="ns1:CSG_SEP1" minOccurs="0"/>
                <xsd:element ref="ns2:PRL_DocumentNummer" minOccurs="0"/>
                <xsd:element ref="ns2:PRL_DossierNummer" minOccurs="0"/>
                <xsd:element ref="ns2:PRL_Documentsoort"/>
                <xsd:element ref="ns2:PRL_Vertrouwelijkheid" minOccurs="0"/>
                <xsd:element ref="ns2:PRL_DocumentRichting" minOccurs="0"/>
                <xsd:element ref="ns2:PRL_Medewerker" minOccurs="0"/>
                <xsd:element ref="ns4:PRL_DossierTitle" minOccurs="0"/>
                <xsd:element ref="ns5:CSG_Ontvangstdatum" minOccurs="0"/>
                <xsd:element ref="ns1:PRL_DOC_Verzenddatum" minOccurs="0"/>
                <xsd:element ref="ns1:PRL_DOC_Eigenarchiefactie" minOccurs="0"/>
                <xsd:element ref="ns6:CSG_ZAK_Archiefnominatie" minOccurs="0"/>
                <xsd:element ref="ns1:PRL_DOS_Archiefactietermijn" minOccurs="0"/>
                <xsd:element ref="ns2:PRL_Vernietigingsdatum" minOccurs="0"/>
                <xsd:element ref="ns5:CSG_DocumentSetNr" minOccurs="0"/>
                <xsd:element ref="ns5:CSG_HoofdDocumentNr" minOccurs="0"/>
                <xsd:element ref="ns1:CSG_SEP2" minOccurs="0"/>
                <xsd:element ref="ns7:PRL_NAWNaam" minOccurs="0"/>
                <xsd:element ref="ns7:PRL_NAWCorrespondentieAdres" minOccurs="0"/>
                <xsd:element ref="ns7:PRL_NAWCorrespondentieNr" minOccurs="0"/>
                <xsd:element ref="ns7:PRL_NAWCorrespondentiePostcode" minOccurs="0"/>
                <xsd:element ref="ns7:PRL_NAWCorrespondentieWoonplaats" minOccurs="0"/>
                <xsd:element ref="ns8:CSG_NAWLand" minOccurs="0"/>
                <xsd:element ref="ns7:PRL_Telefoon" minOccurs="0"/>
                <xsd:element ref="ns1:PRL_Emailadresnaw" minOccurs="0"/>
                <xsd:element ref="ns5:CSG_NAWID" minOccurs="0"/>
                <xsd:element ref="ns1:CSG_SEP3" minOccurs="0"/>
                <xsd:element ref="ns2:_dlc_DocIdUrl" minOccurs="0"/>
                <xsd:element ref="ns2:PRL_Bvmapnummer" minOccurs="0"/>
                <xsd:element ref="ns5:PRL_Besluit" minOccurs="0"/>
                <xsd:element ref="ns2:_dlc_DocId" minOccurs="0"/>
                <xsd:element ref="ns2:_dlc_DocIdPersistId" minOccurs="0"/>
                <xsd:element ref="ns2:PRL_SoortBesluitvorming" minOccurs="0"/>
                <xsd:element ref="ns2:PRL_Portefeuillehouder" minOccurs="0"/>
                <xsd:element ref="ns9:PRL_DocumentBron" minOccurs="0"/>
                <xsd:element ref="ns2:PRL_DossierLijst" minOccurs="0"/>
                <xsd:element ref="ns2:PRL_DossierCluster" minOccurs="0"/>
                <xsd:element ref="ns1:PRL_DOS_Verantwor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f72f1-eaca-4820-ba1f-387fc070811c" elementFormDefault="qualified">
    <xsd:import namespace="http://schemas.microsoft.com/office/2006/documentManagement/types"/>
    <xsd:import namespace="http://schemas.microsoft.com/office/infopath/2007/PartnerControls"/>
    <xsd:element name="CSG_SEP1" ma:index="0" nillable="true" ma:displayName="CSG_SEP1" ma:internalName="CSG_SEP1">
      <xsd:simpleType>
        <xsd:restriction base="dms:Text">
          <xsd:maxLength value="255"/>
        </xsd:restriction>
      </xsd:simpleType>
    </xsd:element>
    <xsd:element name="PRL_DOC_Verzenddatum" ma:index="11" nillable="true" ma:displayName="Verzenddatum" ma:format="DateOnly" ma:internalName="PRL_DOC_Verzenddatum">
      <xsd:simpleType>
        <xsd:restriction base="dms:DateTime"/>
      </xsd:simpleType>
    </xsd:element>
    <xsd:element name="PRL_DOC_Eigenarchiefactie" ma:index="12" nillable="true" ma:displayName="Eigen archiefactie" ma:default="0" ma:internalName="PRL_DOC_Eigenarchiefactie">
      <xsd:simpleType>
        <xsd:restriction base="dms:Boolean"/>
      </xsd:simpleType>
    </xsd:element>
    <xsd:element name="PRL_DOS_Archiefactietermijn" ma:index="14" nillable="true" ma:displayName="Archiefactietermijn" ma:decimals="0" ma:internalName="PRL_DOS_Archiefactietermijn" ma:percentage="FALSE">
      <xsd:simpleType>
        <xsd:restriction base="dms:Number">
          <xsd:maxInclusive value="9999"/>
          <xsd:minInclusive value="0"/>
        </xsd:restriction>
      </xsd:simpleType>
    </xsd:element>
    <xsd:element name="CSG_SEP2" ma:index="20" nillable="true" ma:displayName="CSG_SEP2" ma:internalName="CSG_SEP2">
      <xsd:simpleType>
        <xsd:restriction base="dms:Text">
          <xsd:maxLength value="255"/>
        </xsd:restriction>
      </xsd:simpleType>
    </xsd:element>
    <xsd:element name="PRL_Emailadresnaw" ma:index="28" nillable="true" ma:displayName="E-mailadres (NAW)" ma:internalName="PRL_Emailadresnaw">
      <xsd:simpleType>
        <xsd:restriction base="dms:Text">
          <xsd:maxLength value="255"/>
        </xsd:restriction>
      </xsd:simpleType>
    </xsd:element>
    <xsd:element name="CSG_SEP3" ma:index="30" nillable="true" ma:displayName="CSG_SEP3" ma:hidden="true" ma:internalName="CSG_SEP3" ma:readOnly="false">
      <xsd:simpleType>
        <xsd:restriction base="dms:Text">
          <xsd:maxLength value="255"/>
        </xsd:restriction>
      </xsd:simpleType>
    </xsd:element>
    <xsd:element name="PRL_DOS_Verantworg" ma:index="47" nillable="true" ma:displayName="Verantwoordelijk orgaan" ma:list="UserInfo" ma:SearchPeopleOnly="false" ma:SharePointGroup="0" ma:internalName="PRL_DOS_Verantwor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b750c8-6e58-4552-b70f-9122fa8e6f22" elementFormDefault="qualified">
    <xsd:import namespace="http://schemas.microsoft.com/office/2006/documentManagement/types"/>
    <xsd:import namespace="http://schemas.microsoft.com/office/infopath/2007/PartnerControls"/>
    <xsd:element name="PRL_DocumentNummer" ma:index="1" nillable="true" ma:displayName="Documentnummer" ma:internalName="PRL_DocumentNummer" ma:readOnly="false">
      <xsd:simpleType>
        <xsd:restriction base="dms:Text">
          <xsd:maxLength value="255"/>
        </xsd:restriction>
      </xsd:simpleType>
    </xsd:element>
    <xsd:element name="PRL_DossierNummer" ma:index="2" nillable="true" ma:displayName="Dossiernummer" ma:internalName="PRL_DossierNummer" ma:readOnly="false">
      <xsd:simpleType>
        <xsd:restriction base="dms:Text">
          <xsd:maxLength value="255"/>
        </xsd:restriction>
      </xsd:simpleType>
    </xsd:element>
    <xsd:element name="PRL_Documentsoort" ma:index="4" ma:displayName="Documentsoort" ma:format="Dropdown" ma:internalName="PRL_Documentsoort" ma:readOnly="false">
      <xsd:simpleType>
        <xsd:restriction base="dms:Choice">
          <xsd:enumeration value="Aanvullende gegevens"/>
          <xsd:enumeration value="Advies(rapport)"/>
          <xsd:enumeration value="Beoordelingsdocument"/>
          <xsd:enumeration value="Beschikking"/>
          <xsd:enumeration value="CdK machtiging"/>
          <xsd:enumeration value="DT besluit"/>
          <xsd:enumeration value="DT nota"/>
          <xsd:enumeration value="Evaluatie(formulier)"/>
          <xsd:enumeration value="GS besluit"/>
          <xsd:enumeration value="GS brief"/>
          <xsd:enumeration value="GS nota"/>
          <xsd:enumeration value="GS omslag"/>
          <xsd:enumeration value="Informatie"/>
          <xsd:enumeration value="Interne memo / notitie"/>
          <xsd:enumeration value="Interne nota"/>
          <xsd:enumeration value="Mededeling portefeuillehouder"/>
          <xsd:enumeration value="Moties, toezeggingen, aanbevelingen PS"/>
          <xsd:enumeration value="Overzicht/lijst"/>
          <xsd:enumeration value="Plan"/>
          <xsd:enumeration value="Presentatie"/>
          <xsd:enumeration value="PS brief"/>
          <xsd:enumeration value="PS Informerend stuk"/>
          <xsd:enumeration value="PS Sonderend stuk"/>
          <xsd:enumeration value="PS Statenbesluit"/>
          <xsd:enumeration value="PS Statenvoorstel"/>
          <xsd:enumeration value="RO nota"/>
          <xsd:enumeration value="Uitspraak"/>
          <xsd:enumeration value="Verslag"/>
          <xsd:enumeration value="Verzoek aanvullende gegevens"/>
          <xsd:enumeration value="Verzoek/aanvraag"/>
        </xsd:restriction>
      </xsd:simpleType>
    </xsd:element>
    <xsd:element name="PRL_Vertrouwelijkheid" ma:index="6" nillable="true" ma:displayName="Vertrouwelijkheid" ma:format="Dropdown" ma:internalName="PRL_Vertrouwelijkheid" ma:readOnly="false">
      <xsd:simpleType>
        <xsd:restriction base="dms:Choice">
          <xsd:enumeration value="Bedrijfsvertrouwelijk"/>
          <xsd:enumeration value="Geheim"/>
          <xsd:enumeration value="Openbaar"/>
          <xsd:enumeration value="Vertrouwelijk"/>
        </xsd:restriction>
      </xsd:simpleType>
    </xsd:element>
    <xsd:element name="PRL_DocumentRichting" ma:index="7" nillable="true" ma:displayName="Documentrichting" ma:format="Dropdown" ma:internalName="PRL_DocumentRichting" ma:readOnly="false">
      <xsd:simpleType>
        <xsd:restriction base="dms:Choice">
          <xsd:enumeration value="Inkomend"/>
          <xsd:enumeration value="Intern"/>
          <xsd:enumeration value="Uitgaand"/>
        </xsd:restriction>
      </xsd:simpleType>
    </xsd:element>
    <xsd:element name="PRL_Medewerker" ma:index="8" nillable="true" ma:displayName="Medewerker registratie" ma:list="UserInfo" ma:SharePointGroup="0" ma:internalName="PRL_Medewerk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L_Vernietigingsdatum" ma:index="15" nillable="true" ma:displayName="Archiefactiedatum" ma:format="DateOnly" ma:internalName="PRL_Vernietigingsdatum">
      <xsd:simpleType>
        <xsd:restriction base="dms:DateTime"/>
      </xsd:simpleType>
    </xsd:element>
    <xsd:element name="_dlc_DocIdUrl" ma:index="3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RL_Bvmapnummer" ma:index="32" nillable="true" ma:displayName="BV-mapnummer" ma:hidden="true" ma:internalName="PRL_Bvmapnummer" ma:readOnly="false">
      <xsd:simpleType>
        <xsd:restriction base="dms:Text">
          <xsd:maxLength value="255"/>
        </xsd:restriction>
      </xsd:simpleType>
    </xsd:element>
    <xsd:element name="_dlc_DocId" ma:index="37" nillable="true" ma:displayName="Waarde van de document-id" ma:description="De waarde van de document-id die aan dit item is toegewezen." ma:internalName="_dlc_DocId" ma:readOnly="true">
      <xsd:simpleType>
        <xsd:restriction base="dms:Text"/>
      </xsd:simpleType>
    </xsd:element>
    <xsd:element name="_dlc_DocIdPersistId" ma:index="39" nillable="true" ma:displayName="Id blijven behouden" ma:description="Id behouden tijdens toevoegen." ma:hidden="true" ma:internalName="_dlc_DocIdPersistId" ma:readOnly="true">
      <xsd:simpleType>
        <xsd:restriction base="dms:Boolean"/>
      </xsd:simpleType>
    </xsd:element>
    <xsd:element name="PRL_SoortBesluitvorming" ma:index="41" nillable="true" ma:displayName="Soort besluitvormingsmap" ma:default="" ma:format="Dropdown" ma:internalName="PRL_SoortBesluitvorming">
      <xsd:simpleType>
        <xsd:restriction base="dms:Choice">
          <xsd:enumeration value="DT"/>
          <xsd:enumeration value="GS-A"/>
          <xsd:enumeration value="GS-B"/>
          <xsd:enumeration value="GS-Vertrouwelijk"/>
          <xsd:enumeration value="Mandaat"/>
          <xsd:enumeration value="RO"/>
        </xsd:restriction>
      </xsd:simpleType>
    </xsd:element>
    <xsd:element name="PRL_Portefeuillehouder" ma:index="43" nillable="true" ma:displayName="Portefeuillehouder" ma:list="UserInfo" ma:SharePointGroup="0" ma:internalName="PRL_Portefeuillehou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L_DossierLijst" ma:index="45" nillable="true" ma:displayName="Dossierlijst" ma:default="Dossier" ma:hidden="true" ma:internalName="PRL_DossierLijst">
      <xsd:simpleType>
        <xsd:restriction base="dms:Text">
          <xsd:maxLength value="255"/>
        </xsd:restriction>
      </xsd:simpleType>
    </xsd:element>
    <xsd:element name="PRL_DossierCluster" ma:index="46" nillable="true" ma:displayName="Organisatieonderdeel" ma:default="Selecteer..." ma:format="Dropdown" ma:internalName="PRL_DossierCluster">
      <xsd:simpleType>
        <xsd:restriction base="dms:Choice">
          <xsd:enumeration value="Selecteer..."/>
          <xsd:enumeration value="Cluster Algehele Juridische Zaken"/>
          <xsd:enumeration value="Cluster Concern"/>
          <xsd:enumeration value="Cluster Cultuur"/>
          <xsd:enumeration value="Cluster Directie"/>
          <xsd:enumeration value="Cluster Economie en Innovatie"/>
          <xsd:enumeration value="Cluster EuregioMaasRijn"/>
          <xsd:enumeration value="Cluster Facilitaire Dienstverlening"/>
          <xsd:enumeration value="Cluster Financiën"/>
          <xsd:enumeration value="Cluster Grond en Vastgoed"/>
          <xsd:enumeration value="Cluster Inkoop en Aanbesteding"/>
          <xsd:enumeration value="Cluster Mobiliteit"/>
          <xsd:enumeration value="Cluster Natuur en Water"/>
          <xsd:enumeration value="Cluster Organisatie en Informatie"/>
          <xsd:enumeration value="Cluster Personeel en Organisatie"/>
          <xsd:enumeration value="Cluster Plattelandsontwikkeling"/>
          <xsd:enumeration value="Cluster Programma en Projecten"/>
          <xsd:enumeration value="Cluster Ruimte"/>
          <xsd:enumeration value="Cluster Secretariële en Administratieve ondersteuning"/>
          <xsd:enumeration value="Cluster Strategie en Communicatie"/>
          <xsd:enumeration value="Cluster Subsidies"/>
          <xsd:enumeration value="Cluster Vergunningen, Toezicht en Handhaving"/>
          <xsd:enumeration value="Cluster Wegaanleg"/>
          <xsd:enumeration value="Cluster Wegbeheer"/>
          <xsd:enumeration value="Cluster Wonen en Leefomgeving"/>
          <xsd:enumeration value="Kabinet"/>
          <xsd:enumeration value="Ondernemingsraad"/>
          <xsd:enumeration value="Provinciale staten"/>
          <xsd:enumeration value="RUD-Zuid Limburg"/>
        </xsd:restriction>
      </xsd:simpleType>
    </xsd:element>
  </xsd:schema>
  <xsd:schema xmlns:xsd="http://www.w3.org/2001/XMLSchema" xmlns:xs="http://www.w3.org/2001/XMLSchema" xmlns:dms="http://schemas.microsoft.com/office/2006/documentManagement/types" xmlns:pc="http://schemas.microsoft.com/office/infopath/2007/PartnerControls" targetNamespace="b0d25f5f-3455-43ab-a53f-132be5aea04d" elementFormDefault="qualified">
    <xsd:import namespace="http://schemas.microsoft.com/office/2006/documentManagement/types"/>
    <xsd:import namespace="http://schemas.microsoft.com/office/infopath/2007/PartnerControls"/>
    <xsd:element name="PRL_DossierTitle" ma:index="9" nillable="true" ma:displayName="Dossiertitel" ma:internalName="PRL_Dossi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4a07a-84d1-4546-b9cf-9ed27e2d11c7" elementFormDefault="qualified">
    <xsd:import namespace="http://schemas.microsoft.com/office/2006/documentManagement/types"/>
    <xsd:import namespace="http://schemas.microsoft.com/office/infopath/2007/PartnerControls"/>
    <xsd:element name="CSG_Ontvangstdatum" ma:index="10" nillable="true" ma:displayName="Ontvangstdatum" ma:format="DateOnly" ma:internalName="CSG_Ontvangstdatum">
      <xsd:simpleType>
        <xsd:restriction base="dms:DateTime"/>
      </xsd:simpleType>
    </xsd:element>
    <xsd:element name="CSG_DocumentSetNr" ma:index="16" nillable="true" ma:displayName="DocumentSetNr" ma:internalName="CSG_DocumentSetNr">
      <xsd:simpleType>
        <xsd:restriction base="dms:Text">
          <xsd:maxLength value="255"/>
        </xsd:restriction>
      </xsd:simpleType>
    </xsd:element>
    <xsd:element name="CSG_HoofdDocumentNr" ma:index="17" nillable="true" ma:displayName="HoofdDocumentNr" ma:internalName="CSG_HoofdDocumentNr">
      <xsd:simpleType>
        <xsd:restriction base="dms:Text">
          <xsd:maxLength value="255"/>
        </xsd:restriction>
      </xsd:simpleType>
    </xsd:element>
    <xsd:element name="CSG_NAWID" ma:index="29" nillable="true" ma:displayName="NAW-ID" ma:internalName="CSG_NAWID">
      <xsd:simpleType>
        <xsd:restriction base="dms:Text">
          <xsd:maxLength value="255"/>
        </xsd:restriction>
      </xsd:simpleType>
    </xsd:element>
    <xsd:element name="PRL_Besluit" ma:index="33" nillable="true" ma:displayName="Besluit" ma:default="Selecteer..." ma:format="Dropdown" ma:hidden="true" ma:internalName="PRL_Besluit" ma:readOnly="false">
      <xsd:simpleType>
        <xsd:restriction base="dms:Choice">
          <xsd:enumeration value="Selecteer..."/>
          <xsd:enumeration value="Aangehouden"/>
          <xsd:enumeration value="Afvoeren"/>
          <xsd:enumeration value="Conform"/>
          <xsd:enumeration value="Conform met aanpassingen"/>
          <xsd:enumeration value="Niet akkoord"/>
          <xsd:enumeration value="Niet behandeld"/>
          <xsd:enumeration value="PH gemachtigd"/>
          <xsd:enumeration value="Voor kennisgeving aangenomen"/>
        </xsd:restriction>
      </xsd:simpleType>
    </xsd:element>
  </xsd:schema>
  <xsd:schema xmlns:xsd="http://www.w3.org/2001/XMLSchema" xmlns:xs="http://www.w3.org/2001/XMLSchema" xmlns:dms="http://schemas.microsoft.com/office/2006/documentManagement/types" xmlns:pc="http://schemas.microsoft.com/office/infopath/2007/PartnerControls" targetNamespace="039c384a-294c-46eb-bf29-17daaeb74222" elementFormDefault="qualified">
    <xsd:import namespace="http://schemas.microsoft.com/office/2006/documentManagement/types"/>
    <xsd:import namespace="http://schemas.microsoft.com/office/infopath/2007/PartnerControls"/>
    <xsd:element name="CSG_ZAK_Archiefnominatie" ma:index="13" nillable="true" ma:displayName="Archiefnominatie" ma:format="Dropdown" ma:internalName="CSG_ZAK_Archiefnominatie">
      <xsd:simpleType>
        <xsd:restriction base="dms:Choice">
          <xsd:enumeration value="Blijvend bewaren"/>
          <xsd:enumeration value="Vernietigen"/>
        </xsd:restriction>
      </xsd:simpleType>
    </xsd:element>
  </xsd:schema>
  <xsd:schema xmlns:xsd="http://www.w3.org/2001/XMLSchema" xmlns:xs="http://www.w3.org/2001/XMLSchema" xmlns:dms="http://schemas.microsoft.com/office/2006/documentManagement/types" xmlns:pc="http://schemas.microsoft.com/office/infopath/2007/PartnerControls" targetNamespace="698ae1af-a359-4a58-ab7b-443aa3d905f7" elementFormDefault="qualified">
    <xsd:import namespace="http://schemas.microsoft.com/office/2006/documentManagement/types"/>
    <xsd:import namespace="http://schemas.microsoft.com/office/infopath/2007/PartnerControls"/>
    <xsd:element name="PRL_NAWNaam" ma:index="21" nillable="true" ma:displayName="Volledigenaam" ma:internalName="PRL_NAWNaam" ma:readOnly="false">
      <xsd:simpleType>
        <xsd:restriction base="dms:Text">
          <xsd:maxLength value="255"/>
        </xsd:restriction>
      </xsd:simpleType>
    </xsd:element>
    <xsd:element name="PRL_NAWCorrespondentieAdres" ma:index="22" nillable="true" ma:displayName="Straatnaam" ma:internalName="PRL_NAWCorrespondentieAdres" ma:readOnly="false">
      <xsd:simpleType>
        <xsd:restriction base="dms:Text">
          <xsd:maxLength value="255"/>
        </xsd:restriction>
      </xsd:simpleType>
    </xsd:element>
    <xsd:element name="PRL_NAWCorrespondentieNr" ma:index="23" nillable="true" ma:displayName="Huisnummer" ma:internalName="PRL_NAWCorrespondentieNr">
      <xsd:simpleType>
        <xsd:restriction base="dms:Text">
          <xsd:maxLength value="255"/>
        </xsd:restriction>
      </xsd:simpleType>
    </xsd:element>
    <xsd:element name="PRL_NAWCorrespondentiePostcode" ma:index="24" nillable="true" ma:displayName="Postcode NAW" ma:internalName="PRL_NAWCorrespondentiePostcode" ma:readOnly="false">
      <xsd:simpleType>
        <xsd:restriction base="dms:Text">
          <xsd:maxLength value="255"/>
        </xsd:restriction>
      </xsd:simpleType>
    </xsd:element>
    <xsd:element name="PRL_NAWCorrespondentieWoonplaats" ma:index="25" nillable="true" ma:displayName="Woonplaats" ma:internalName="PRL_NAWCorrespondentieWoonplaats" ma:readOnly="false">
      <xsd:simpleType>
        <xsd:restriction base="dms:Text">
          <xsd:maxLength value="255"/>
        </xsd:restriction>
      </xsd:simpleType>
    </xsd:element>
    <xsd:element name="PRL_Telefoon" ma:index="27" nillable="true" ma:displayName="Telefoonnummer" ma:internalName="PRL_Telefo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775081-4821-478b-a75a-bb24d398bc4d" elementFormDefault="qualified">
    <xsd:import namespace="http://schemas.microsoft.com/office/2006/documentManagement/types"/>
    <xsd:import namespace="http://schemas.microsoft.com/office/infopath/2007/PartnerControls"/>
    <xsd:element name="CSG_NAWLand" ma:index="26" nillable="true" ma:displayName="Land" ma:internalName="CSG_NAWLand">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b9d520db-2baa-40e7-873d-d8e5f8b095d4" elementFormDefault="qualified">
    <xsd:import namespace="http://schemas.microsoft.com/office/2006/documentManagement/types"/>
    <xsd:import namespace="http://schemas.microsoft.com/office/infopath/2007/PartnerControls"/>
    <xsd:element name="PRL_DocumentBron" ma:index="44" nillable="true" ma:displayName="DocumentBron" ma:default="" ma:format="Dropdown" ma:internalName="PRL_DocumentBron">
      <xsd:simpleType>
        <xsd:restriction base="dms:Choice">
          <xsd:enumeration value="Kofax"/>
          <xsd:enumeration value="Uitvo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Inhoudstype"/>
        <xsd:element ref="dc:title" maxOccurs="1" ma:index="3" ma:displayName="Documentnaam"/>
        <xsd:element ref="dc:subject" minOccurs="0" maxOccurs="1"/>
        <xsd:element ref="dc:description" minOccurs="0" maxOccurs="1" ma:index="18"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40333-e9b5-42f2-a96d-ff9c3d83b85e" xsi:nil="true"/>
    <lcf76f155ced4ddcb4097134ff3c332f xmlns="7d313b21-e8ee-4633-ae77-6052feeb93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1AA95E8E8A2E48A71297AFA83C5EE8" ma:contentTypeVersion="10" ma:contentTypeDescription="Een nieuw document maken." ma:contentTypeScope="" ma:versionID="b060b0e53874eaae3241a0b4d63fa96f">
  <xsd:schema xmlns:xsd="http://www.w3.org/2001/XMLSchema" xmlns:xs="http://www.w3.org/2001/XMLSchema" xmlns:p="http://schemas.microsoft.com/office/2006/metadata/properties" xmlns:ns2="7d313b21-e8ee-4633-ae77-6052feeb9324" xmlns:ns3="d9f40333-e9b5-42f2-a96d-ff9c3d83b85e" targetNamespace="http://schemas.microsoft.com/office/2006/metadata/properties" ma:root="true" ma:fieldsID="055f4533cdd45bc165043f235bebed4a" ns2:_="" ns3:_="">
    <xsd:import namespace="7d313b21-e8ee-4633-ae77-6052feeb9324"/>
    <xsd:import namespace="d9f40333-e9b5-42f2-a96d-ff9c3d83b8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13b21-e8ee-4633-ae77-6052feeb9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5b7d9b-e180-4195-91f8-883dac7ab7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0333-e9b5-42f2-a96d-ff9c3d83b8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5819d1-bb64-4410-993f-9e4ebf2e2294}" ma:internalName="TaxCatchAll" ma:showField="CatchAllData" ma:web="d9f40333-e9b5-42f2-a96d-ff9c3d83b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80DD1-9932-496A-8724-D3B29342D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f72f1-eaca-4820-ba1f-387fc070811c"/>
    <ds:schemaRef ds:uri="fcb750c8-6e58-4552-b70f-9122fa8e6f22"/>
    <ds:schemaRef ds:uri="b0d25f5f-3455-43ab-a53f-132be5aea04d"/>
    <ds:schemaRef ds:uri="1e84a07a-84d1-4546-b9cf-9ed27e2d11c7"/>
    <ds:schemaRef ds:uri="039c384a-294c-46eb-bf29-17daaeb74222"/>
    <ds:schemaRef ds:uri="698ae1af-a359-4a58-ab7b-443aa3d905f7"/>
    <ds:schemaRef ds:uri="65775081-4821-478b-a75a-bb24d398bc4d"/>
    <ds:schemaRef ds:uri="b9d520db-2baa-40e7-873d-d8e5f8b09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245DE-C81C-4746-B288-F740CC8CCC5D}">
  <ds:schemaRefs>
    <ds:schemaRef ds:uri="698ae1af-a359-4a58-ab7b-443aa3d905f7"/>
    <ds:schemaRef ds:uri="b9d520db-2baa-40e7-873d-d8e5f8b095d4"/>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39c384a-294c-46eb-bf29-17daaeb74222"/>
    <ds:schemaRef ds:uri="30bf72f1-eaca-4820-ba1f-387fc070811c"/>
    <ds:schemaRef ds:uri="1e84a07a-84d1-4546-b9cf-9ed27e2d11c7"/>
    <ds:schemaRef ds:uri="http://schemas.microsoft.com/office/2006/metadata/properties"/>
    <ds:schemaRef ds:uri="65775081-4821-478b-a75a-bb24d398bc4d"/>
    <ds:schemaRef ds:uri="http://purl.org/dc/terms/"/>
    <ds:schemaRef ds:uri="http://www.w3.org/XML/1998/namespace"/>
    <ds:schemaRef ds:uri="http://purl.org/dc/dcmitype/"/>
    <ds:schemaRef ds:uri="b0d25f5f-3455-43ab-a53f-132be5aea04d"/>
    <ds:schemaRef ds:uri="fcb750c8-6e58-4552-b70f-9122fa8e6f22"/>
  </ds:schemaRefs>
</ds:datastoreItem>
</file>

<file path=customXml/itemProps3.xml><?xml version="1.0" encoding="utf-8"?>
<ds:datastoreItem xmlns:ds="http://schemas.openxmlformats.org/officeDocument/2006/customXml" ds:itemID="{9B28DE05-9E02-4274-BED9-AD1FEB2D59E2}"/>
</file>

<file path=customXml/itemProps4.xml><?xml version="1.0" encoding="utf-8"?>
<ds:datastoreItem xmlns:ds="http://schemas.openxmlformats.org/officeDocument/2006/customXml" ds:itemID="{4B0D5085-F81C-4C59-BD15-13FFFDEC3E92}">
  <ds:schemaRefs>
    <ds:schemaRef ds:uri="http://schemas.microsoft.com/sharepoint/v3/contenttype/forms"/>
  </ds:schemaRefs>
</ds:datastoreItem>
</file>

<file path=customXml/itemProps5.xml><?xml version="1.0" encoding="utf-8"?>
<ds:datastoreItem xmlns:ds="http://schemas.openxmlformats.org/officeDocument/2006/customXml" ds:itemID="{C0C600D1-7B3F-4C50-84BD-E3BA85B6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1932</Words>
  <Characters>10627</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Publicatie website 1.1 - Toelichting model gebiedsaanvraag 2026</vt:lpstr>
    </vt:vector>
  </TitlesOfParts>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Publicatie website 1.1 - Toelichting model gebiedsaanvraag 2026</dc:title>
  <dc:subject/>
  <dc:creator>Puck Hoppenreijs</dc:creator>
  <cp:keywords/>
  <dc:description/>
  <cp:lastModifiedBy>Corstiaensen, Rogier</cp:lastModifiedBy>
  <cp:revision>2</cp:revision>
  <dcterms:created xsi:type="dcterms:W3CDTF">2025-11-05T13:27:00Z</dcterms:created>
  <dcterms:modified xsi:type="dcterms:W3CDTF">2025-11-05T13:27:00Z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0x010100B61AA95E8E8A2E48A71297AFA83C5EE8</vt:lpwstr>
  </property>
  <property fmtid="{D5CDD505-2E9C-101B-9397-08002B2CF9AE}" pid="3" name="Order">
    <vt:r8>77800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dlc_DocIdItemGuid">
    <vt:lpwstr>73e5294a-1180-4691-83cd-978495d704a8</vt:lpwstr>
  </property>
</Properties>
</file>